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47A2" w:rsidRDefault="00BB1520" w:rsidP="00637D84">
      <w:pPr>
        <w:jc w:val="center"/>
      </w:pPr>
      <w:r>
        <w:t>Sport</w:t>
      </w:r>
      <w:bookmarkStart w:id="0" w:name="_GoBack"/>
      <w:bookmarkEnd w:id="0"/>
    </w:p>
    <w:p w:rsidR="006C68C3" w:rsidRDefault="00EF6B89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11288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port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11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84" w:rsidRDefault="00EF6B89" w:rsidP="00637D8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6840220" cy="9617710"/>
            <wp:effectExtent l="0" t="0" r="0" b="254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port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61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6B89" w:rsidRDefault="00EF6B89" w:rsidP="00637D84">
      <w:pPr>
        <w:jc w:val="center"/>
      </w:pPr>
    </w:p>
    <w:p w:rsidR="007E21F6" w:rsidRDefault="00EF6B89" w:rsidP="00637D84">
      <w:pPr>
        <w:jc w:val="center"/>
      </w:pPr>
      <w:r>
        <w:lastRenderedPageBreak/>
        <w:t>Sport</w:t>
      </w:r>
      <w:r w:rsidR="007E21F6">
        <w:t xml:space="preserve"> – Słownictwo</w:t>
      </w:r>
    </w:p>
    <w:p w:rsidR="00497F78" w:rsidRDefault="00EF6B89" w:rsidP="00637D8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6840220" cy="9136380"/>
            <wp:effectExtent l="0" t="0" r="0" b="762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portvoc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913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7F78" w:rsidSect="00637D8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7D84"/>
    <w:rsid w:val="000438A3"/>
    <w:rsid w:val="001901F2"/>
    <w:rsid w:val="00204756"/>
    <w:rsid w:val="003547A2"/>
    <w:rsid w:val="003641C7"/>
    <w:rsid w:val="00497F78"/>
    <w:rsid w:val="005D421F"/>
    <w:rsid w:val="00637D84"/>
    <w:rsid w:val="006C68C3"/>
    <w:rsid w:val="007E21F6"/>
    <w:rsid w:val="00A10085"/>
    <w:rsid w:val="00B8019B"/>
    <w:rsid w:val="00BB1520"/>
    <w:rsid w:val="00E121E8"/>
    <w:rsid w:val="00EF6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D1AD41"/>
  <w15:chartTrackingRefBased/>
  <w15:docId w15:val="{29F1D1FE-30DA-49E7-B419-3C8D8542D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2020-04-18T09:07:00Z</dcterms:created>
  <dcterms:modified xsi:type="dcterms:W3CDTF">2020-04-18T09:09:00Z</dcterms:modified>
</cp:coreProperties>
</file>