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0EE" w:rsidRDefault="00E040EE" w:rsidP="00436558">
      <w:pPr>
        <w:jc w:val="center"/>
      </w:pPr>
      <w:r>
        <w:t>Człowiek - Słownictwo</w:t>
      </w:r>
    </w:p>
    <w:p w:rsidR="006C68C3" w:rsidRDefault="00710B6D" w:rsidP="00436558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475004" cy="929640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5_0119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166" cy="93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0B6D" w:rsidRDefault="00710B6D"/>
    <w:p w:rsidR="00710B6D" w:rsidRDefault="00710B6D" w:rsidP="00710B6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93013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25_012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ED" w:rsidRDefault="006A00ED" w:rsidP="00710B6D">
      <w:pPr>
        <w:jc w:val="center"/>
        <w:rPr>
          <w:b/>
        </w:rPr>
      </w:pPr>
      <w:r w:rsidRPr="006A00ED">
        <w:rPr>
          <w:b/>
        </w:rPr>
        <w:lastRenderedPageBreak/>
        <w:t xml:space="preserve">Człowiek </w:t>
      </w:r>
      <w:r>
        <w:rPr>
          <w:b/>
        </w:rPr>
        <w:t>–</w:t>
      </w:r>
      <w:r w:rsidRPr="006A00ED">
        <w:rPr>
          <w:b/>
        </w:rPr>
        <w:t xml:space="preserve"> Słowniczek</w:t>
      </w:r>
    </w:p>
    <w:p w:rsidR="006A00ED" w:rsidRPr="006A00ED" w:rsidRDefault="006A00ED" w:rsidP="00710B6D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716395" cy="9576412"/>
            <wp:effectExtent l="0" t="0" r="825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074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229" cy="957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0ED" w:rsidRPr="006A00ED" w:rsidSect="00710B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852"/>
    <w:rsid w:val="003F2852"/>
    <w:rsid w:val="00436558"/>
    <w:rsid w:val="006A00ED"/>
    <w:rsid w:val="006C68C3"/>
    <w:rsid w:val="00710B6D"/>
    <w:rsid w:val="00952387"/>
    <w:rsid w:val="00E0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73BD7"/>
  <w15:chartTrackingRefBased/>
  <w15:docId w15:val="{4DC98BEE-81AF-4CCE-937F-8B651956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2020-03-26T11:45:00Z</cp:lastPrinted>
  <dcterms:created xsi:type="dcterms:W3CDTF">2020-03-25T00:36:00Z</dcterms:created>
  <dcterms:modified xsi:type="dcterms:W3CDTF">2020-03-26T11:57:00Z</dcterms:modified>
</cp:coreProperties>
</file>