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717" w:rsidRPr="00777717" w:rsidRDefault="00777717" w:rsidP="00777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717">
        <w:rPr>
          <w:rFonts w:ascii="Times New Roman" w:eastAsia="Times New Roman" w:hAnsi="Times New Roman" w:cs="Times New Roman"/>
          <w:sz w:val="24"/>
          <w:szCs w:val="24"/>
          <w:lang w:eastAsia="pl-PL"/>
        </w:rPr>
        <w:t>§ 44.</w:t>
      </w:r>
    </w:p>
    <w:p w:rsidR="00777717" w:rsidRPr="00777717" w:rsidRDefault="00777717" w:rsidP="00777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71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Świadectwo szkolne promocyjne szkoły podstawowej od roku szkolnego 2019/2020:</w:t>
      </w:r>
    </w:p>
    <w:p w:rsidR="00777717" w:rsidRPr="00777717" w:rsidRDefault="00777717" w:rsidP="00777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717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</w:p>
    <w:p w:rsidR="00777717" w:rsidRPr="00777717" w:rsidRDefault="00777717" w:rsidP="00777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717">
        <w:rPr>
          <w:rFonts w:ascii="Times New Roman" w:eastAsia="Times New Roman" w:hAnsi="Times New Roman" w:cs="Times New Roman"/>
          <w:sz w:val="24"/>
          <w:szCs w:val="24"/>
          <w:lang w:eastAsia="pl-PL"/>
        </w:rPr>
        <w:t>na druku według wzoru nr 1 określonego w załączniku nr 3 do rozporządzenia wydaje się uczniom klas I-III szkoły podstawowej dla dzieci i młodzieży;</w:t>
      </w:r>
    </w:p>
    <w:p w:rsidR="00777717" w:rsidRPr="00777717" w:rsidRDefault="00777717" w:rsidP="00777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717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</w:p>
    <w:p w:rsidR="00777717" w:rsidRPr="00777717" w:rsidRDefault="00777717" w:rsidP="00777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717">
        <w:rPr>
          <w:rFonts w:ascii="Times New Roman" w:eastAsia="Times New Roman" w:hAnsi="Times New Roman" w:cs="Times New Roman"/>
          <w:sz w:val="24"/>
          <w:szCs w:val="24"/>
          <w:lang w:eastAsia="pl-PL"/>
        </w:rPr>
        <w:t>na druku według wzoru nr 2 określonego w załączniku nr 3 do rozporządzenia wydaje się uczniom klas I-III szkół podstawowych przy przedstawicielstwach dyplomatycznych, urzędach konsularnych i przedstawicielstwach wojskowych Rzeczypospolitej Polskiej, szkół podstawowych w Polsce oraz szkół polskich, realizujących program nauczania uwzględniający ramy programowe kształcenia uzupełniającego dla szkół polskich w zakresie szkoły podstawowej oraz plan nauczania uzupełniającego w zakresie szkoły podstawowej;</w:t>
      </w:r>
    </w:p>
    <w:p w:rsidR="00777717" w:rsidRPr="00777717" w:rsidRDefault="00777717" w:rsidP="00777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717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</w:p>
    <w:p w:rsidR="00777717" w:rsidRPr="00777717" w:rsidRDefault="00777717" w:rsidP="00777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717">
        <w:rPr>
          <w:rFonts w:ascii="Times New Roman" w:eastAsia="Times New Roman" w:hAnsi="Times New Roman" w:cs="Times New Roman"/>
          <w:sz w:val="24"/>
          <w:szCs w:val="24"/>
          <w:lang w:eastAsia="pl-PL"/>
        </w:rPr>
        <w:t>na druku według wzoru odpowiednio nr 3 lub 4 określonego w załączniku nr 3 do rozporządzenia wydaje się uczniom klasy IV-VII szkoły podstawowej dla dzieci i młodzieży;</w:t>
      </w:r>
    </w:p>
    <w:p w:rsidR="00777717" w:rsidRPr="00777717" w:rsidRDefault="00777717" w:rsidP="00777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717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</w:p>
    <w:p w:rsidR="00777717" w:rsidRPr="00777717" w:rsidRDefault="00777717" w:rsidP="00777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717">
        <w:rPr>
          <w:rFonts w:ascii="Times New Roman" w:eastAsia="Times New Roman" w:hAnsi="Times New Roman" w:cs="Times New Roman"/>
          <w:sz w:val="24"/>
          <w:szCs w:val="24"/>
          <w:lang w:eastAsia="pl-PL"/>
        </w:rPr>
        <w:t>na druku według wzoru nr 5 określonego w załączniku nr 3 do rozporządzenia wydaje się uczniom klasy VII oddziałów przysposabiających do pracy organizowanych w szkołach podstawowych dla dzieci i młodzieży;</w:t>
      </w:r>
    </w:p>
    <w:p w:rsidR="00777717" w:rsidRPr="00777717" w:rsidRDefault="00777717" w:rsidP="00777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717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</w:p>
    <w:p w:rsidR="00777717" w:rsidRPr="00777717" w:rsidRDefault="00777717" w:rsidP="00777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717">
        <w:rPr>
          <w:rFonts w:ascii="Times New Roman" w:eastAsia="Times New Roman" w:hAnsi="Times New Roman" w:cs="Times New Roman"/>
          <w:sz w:val="24"/>
          <w:szCs w:val="24"/>
          <w:lang w:eastAsia="pl-PL"/>
        </w:rPr>
        <w:t>na druku według wzoru nr 6 określonego w załączniku nr 3 do rozporządzenia wydaje się uczniom z niepełnosprawnością intelektualną w stopniu umiarkowanym lub znacznym, uczęszczających do klas I-VII szkoły podstawowej;</w:t>
      </w:r>
    </w:p>
    <w:p w:rsidR="00777717" w:rsidRPr="00777717" w:rsidRDefault="00777717" w:rsidP="00777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717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</w:p>
    <w:p w:rsidR="00777717" w:rsidRPr="00777717" w:rsidRDefault="00777717" w:rsidP="00777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717">
        <w:rPr>
          <w:rFonts w:ascii="Times New Roman" w:eastAsia="Times New Roman" w:hAnsi="Times New Roman" w:cs="Times New Roman"/>
          <w:sz w:val="24"/>
          <w:szCs w:val="24"/>
          <w:lang w:eastAsia="pl-PL"/>
        </w:rPr>
        <w:t>na druku według wzoru nr 7 określonego w załączniku nr 3 do rozporządzenia wydaje się uczniom klas IV-VII szkół podstawowych przy przedstawicielstwach dyplomatycznych, urzędach konsularnych i przedstawicielstwach wojskowych Rzeczypospolitej Polskiej, szkół podstawowych w Polsce oraz szkół polskich, realizujących program nauczania uwzględniający ramy programowe kształcenia uzupełniającego dla szkół polskich w zakresie szkoły podstawowej oraz plan nauczania uzupełniającego w zakresie szkoły podstawowej.</w:t>
      </w:r>
    </w:p>
    <w:p w:rsidR="00777717" w:rsidRPr="00777717" w:rsidRDefault="00777717" w:rsidP="00777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717">
        <w:rPr>
          <w:rFonts w:ascii="Times New Roman" w:eastAsia="Times New Roman" w:hAnsi="Times New Roman" w:cs="Times New Roman"/>
          <w:sz w:val="24"/>
          <w:szCs w:val="24"/>
          <w:lang w:eastAsia="pl-PL"/>
        </w:rPr>
        <w:t>§ 45.</w:t>
      </w:r>
    </w:p>
    <w:p w:rsidR="00777717" w:rsidRPr="00777717" w:rsidRDefault="00777717" w:rsidP="00777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71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Świadectwo ukończenia szkoły podstawowej od roku szkolnego 2019/2020:</w:t>
      </w:r>
    </w:p>
    <w:p w:rsidR="00777717" w:rsidRPr="00777717" w:rsidRDefault="00777717" w:rsidP="00777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717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</w:p>
    <w:p w:rsidR="00777717" w:rsidRPr="00777717" w:rsidRDefault="00777717" w:rsidP="00777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717">
        <w:rPr>
          <w:rFonts w:ascii="Times New Roman" w:eastAsia="Times New Roman" w:hAnsi="Times New Roman" w:cs="Times New Roman"/>
          <w:sz w:val="24"/>
          <w:szCs w:val="24"/>
          <w:lang w:eastAsia="pl-PL"/>
        </w:rPr>
        <w:t>na druku według wzoru odpowiednio nr 8 lub 9 określonego w załączniku nr 3 do rozporządzenia wydaje się uczniom szkoły podstawowej dla dzieci i młodzieży;</w:t>
      </w:r>
    </w:p>
    <w:p w:rsidR="00777717" w:rsidRPr="00777717" w:rsidRDefault="00777717" w:rsidP="00777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717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</w:p>
    <w:p w:rsidR="00777717" w:rsidRPr="00777717" w:rsidRDefault="00777717" w:rsidP="00777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717">
        <w:rPr>
          <w:rFonts w:ascii="Times New Roman" w:eastAsia="Times New Roman" w:hAnsi="Times New Roman" w:cs="Times New Roman"/>
          <w:sz w:val="24"/>
          <w:szCs w:val="24"/>
          <w:lang w:eastAsia="pl-PL"/>
        </w:rPr>
        <w:t>na druku według wzoru nr 8 określonego w załączniku nr 3 do rozporządzenia wydaje się słuchaczom szkoły podstawowej dla dorosłych;</w:t>
      </w:r>
    </w:p>
    <w:p w:rsidR="00777717" w:rsidRPr="00777717" w:rsidRDefault="00777717" w:rsidP="00777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717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</w:p>
    <w:p w:rsidR="00777717" w:rsidRPr="00777717" w:rsidRDefault="00777717" w:rsidP="00777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717">
        <w:rPr>
          <w:rFonts w:ascii="Times New Roman" w:eastAsia="Times New Roman" w:hAnsi="Times New Roman" w:cs="Times New Roman"/>
          <w:sz w:val="24"/>
          <w:szCs w:val="24"/>
          <w:lang w:eastAsia="pl-PL"/>
        </w:rPr>
        <w:t>na druku według wzoru nr 10 określonego w załączniku nr 3 do rozporządzenia wydaje się uczniom oddziałów przysposabiających do pracy organizowanych w szkołach podstawowych dla dzieci i młodzieży;</w:t>
      </w:r>
    </w:p>
    <w:p w:rsidR="00777717" w:rsidRPr="00777717" w:rsidRDefault="00777717" w:rsidP="00777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717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</w:p>
    <w:p w:rsidR="00777717" w:rsidRPr="00777717" w:rsidRDefault="00777717" w:rsidP="00777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717">
        <w:rPr>
          <w:rFonts w:ascii="Times New Roman" w:eastAsia="Times New Roman" w:hAnsi="Times New Roman" w:cs="Times New Roman"/>
          <w:sz w:val="24"/>
          <w:szCs w:val="24"/>
          <w:lang w:eastAsia="pl-PL"/>
        </w:rPr>
        <w:t>na druku według wzoru nr 11 określonego w załączniku nr 3 do rozporządzenia wydaje się uczniom z niepełnosprawnością intelektualną w stopniu umiarkowanym lub znacznym, uczęszczających do szkoły podstawowej;</w:t>
      </w:r>
    </w:p>
    <w:p w:rsidR="00777717" w:rsidRPr="00777717" w:rsidRDefault="00777717" w:rsidP="00777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717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</w:p>
    <w:p w:rsidR="00777717" w:rsidRPr="00777717" w:rsidRDefault="00777717" w:rsidP="00777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druku według wzoru nr 12 określonego w załączniku nr 3 do rozporządzenia wydaje się uczniom szkół podstawowych przy przedstawicielstwach dyplomatycznych, urzędach konsularnych i przedstawicielstwach wojskowych Rzeczypospolitej Polskiej, szkół </w:t>
      </w:r>
      <w:r w:rsidRPr="0077771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podstawowych w Polsce oraz szkół polskich, realizujących program nauczania uwzględniający ramy programowe kształcenia uzupełniającego dla szkół polskich w zakresie szkoły podstawowej oraz plan nauczania uzupełniającego w zakresie szkoły podstawowej.</w:t>
      </w:r>
    </w:p>
    <w:p w:rsidR="000D6904" w:rsidRDefault="000D6904">
      <w:bookmarkStart w:id="0" w:name="_GoBack"/>
      <w:bookmarkEnd w:id="0"/>
    </w:p>
    <w:sectPr w:rsidR="000D6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717"/>
    <w:rsid w:val="000D6904"/>
    <w:rsid w:val="0077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9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6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PRACOWNIA2</dc:creator>
  <cp:lastModifiedBy>PRACOWNIA2</cp:lastModifiedBy>
  <cp:revision>1</cp:revision>
  <dcterms:created xsi:type="dcterms:W3CDTF">2020-06-14T16:20:00Z</dcterms:created>
  <dcterms:modified xsi:type="dcterms:W3CDTF">2020-06-14T16:21:00Z</dcterms:modified>
</cp:coreProperties>
</file>