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40252E" w:rsidRPr="0040252E" w:rsidTr="0040252E">
        <w:tc>
          <w:tcPr>
            <w:tcW w:w="959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Data</w:t>
            </w:r>
          </w:p>
        </w:tc>
        <w:tc>
          <w:tcPr>
            <w:tcW w:w="2410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Temat zajęć</w:t>
            </w:r>
          </w:p>
        </w:tc>
        <w:tc>
          <w:tcPr>
            <w:tcW w:w="2693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Cele główne zajęć</w:t>
            </w:r>
          </w:p>
        </w:tc>
        <w:tc>
          <w:tcPr>
            <w:tcW w:w="3150" w:type="dxa"/>
          </w:tcPr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rPr>
                <w:b/>
              </w:rPr>
              <w:t>Przebieg zajęć</w:t>
            </w: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920C38" w:rsidP="0040252E">
            <w:pPr>
              <w:spacing w:after="200" w:line="276" w:lineRule="auto"/>
            </w:pPr>
            <w:r>
              <w:t>4.01.</w:t>
            </w:r>
          </w:p>
        </w:tc>
        <w:tc>
          <w:tcPr>
            <w:tcW w:w="2410" w:type="dxa"/>
          </w:tcPr>
          <w:p w:rsidR="0040252E" w:rsidRPr="0040252E" w:rsidRDefault="00920C38" w:rsidP="0040252E">
            <w:pPr>
              <w:spacing w:after="200" w:line="276" w:lineRule="auto"/>
            </w:pPr>
            <w:r>
              <w:t xml:space="preserve">Zimowe zagadki. </w:t>
            </w:r>
          </w:p>
        </w:tc>
        <w:tc>
          <w:tcPr>
            <w:tcW w:w="2693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t>Rozwijanie umiej</w:t>
            </w:r>
            <w:r w:rsidR="00A35C64">
              <w:t>ętności nazywania otaczającego świata</w:t>
            </w:r>
            <w:r w:rsidRPr="0040252E">
              <w:t>.</w:t>
            </w:r>
          </w:p>
          <w:p w:rsidR="0040252E" w:rsidRPr="0040252E" w:rsidRDefault="00A35C64" w:rsidP="0040252E">
            <w:pPr>
              <w:spacing w:after="200" w:line="276" w:lineRule="auto"/>
            </w:pPr>
            <w:r>
              <w:t>Ćwiczenie umiejętności posługiwania się pieniędzmi.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Wspieranie poczucia własnej wartości, sprawstwa i kompetencji.</w:t>
            </w:r>
          </w:p>
          <w:p w:rsidR="0040252E" w:rsidRDefault="0040252E" w:rsidP="0040252E">
            <w:pPr>
              <w:spacing w:after="200" w:line="276" w:lineRule="auto"/>
            </w:pPr>
            <w:r w:rsidRPr="0040252E">
              <w:t xml:space="preserve">Doskonalenie myślenia </w:t>
            </w:r>
            <w:proofErr w:type="spellStart"/>
            <w:r w:rsidRPr="0040252E">
              <w:t>przyczynowo-skutkowego</w:t>
            </w:r>
            <w:proofErr w:type="spellEnd"/>
            <w:r w:rsidRPr="0040252E">
              <w:t>, przewidywania konsekwencji itd.</w:t>
            </w:r>
          </w:p>
          <w:p w:rsidR="00A35C64" w:rsidRPr="0040252E" w:rsidRDefault="00A35C64" w:rsidP="0040252E">
            <w:pPr>
              <w:spacing w:after="200" w:line="276" w:lineRule="auto"/>
            </w:pPr>
            <w:r>
              <w:t xml:space="preserve">Ćwiczenie pamięci. Wspieranie umiejętności dodawania i </w:t>
            </w:r>
            <w:proofErr w:type="spellStart"/>
            <w:r>
              <w:t>dejmowania</w:t>
            </w:r>
            <w:proofErr w:type="spellEnd"/>
            <w:r>
              <w:t>, pisania i czytania.</w:t>
            </w:r>
          </w:p>
        </w:tc>
        <w:tc>
          <w:tcPr>
            <w:tcW w:w="3150" w:type="dxa"/>
          </w:tcPr>
          <w:p w:rsidR="0040252E" w:rsidRDefault="00920C38" w:rsidP="0040252E">
            <w:pPr>
              <w:spacing w:after="200" w:line="276" w:lineRule="auto"/>
            </w:pPr>
            <w:r>
              <w:t>Praca z tekstem. Zimowa pogoda. Rozpoznaje rodzaje zimowych opadów.</w:t>
            </w:r>
          </w:p>
          <w:p w:rsidR="00920C38" w:rsidRDefault="00920C38" w:rsidP="0040252E">
            <w:pPr>
              <w:spacing w:after="200" w:line="276" w:lineRule="auto"/>
            </w:pPr>
            <w:r>
              <w:t>Opowiada przedstawione wydarzenia w kolejności chronologicznej.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 xml:space="preserve">Trening </w:t>
            </w:r>
            <w:r w:rsidR="00920C38">
              <w:t>społeczny- pogadanka tematyczna- banknoty- ćwiczenia praktyczne w rozpoznawaniu i nazywaniu.</w:t>
            </w:r>
          </w:p>
          <w:p w:rsidR="0040252E" w:rsidRDefault="0040252E" w:rsidP="0040252E">
            <w:pPr>
              <w:spacing w:after="200" w:line="276" w:lineRule="auto"/>
            </w:pPr>
            <w:r w:rsidRPr="0040252E">
              <w:t>Karty pracy.</w:t>
            </w:r>
          </w:p>
          <w:p w:rsidR="00A35C64" w:rsidRPr="0040252E" w:rsidRDefault="00A35C64" w:rsidP="0040252E">
            <w:pPr>
              <w:spacing w:after="200" w:line="276" w:lineRule="auto"/>
            </w:pPr>
            <w:r>
              <w:t>PUS- zgadywanki Zima.</w:t>
            </w:r>
          </w:p>
          <w:p w:rsidR="0040252E" w:rsidRDefault="00A35C64" w:rsidP="0040252E">
            <w:pPr>
              <w:spacing w:after="200" w:line="276" w:lineRule="auto"/>
            </w:pPr>
            <w:r>
              <w:t>Kalambury- gra z nauczycielem.</w:t>
            </w:r>
          </w:p>
          <w:p w:rsidR="00A35C64" w:rsidRPr="0040252E" w:rsidRDefault="00A35C64" w:rsidP="0040252E">
            <w:pPr>
              <w:spacing w:after="200" w:line="276" w:lineRule="auto"/>
            </w:pPr>
            <w:r>
              <w:t>Wykluczanie ze zbioru, analogie.</w:t>
            </w: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086455" w:rsidP="0040252E">
            <w:pPr>
              <w:spacing w:after="200" w:line="276" w:lineRule="auto"/>
            </w:pPr>
            <w:r>
              <w:t>6.01.</w:t>
            </w:r>
          </w:p>
          <w:p w:rsidR="0040252E" w:rsidRPr="0040252E" w:rsidRDefault="00086455" w:rsidP="0040252E">
            <w:pPr>
              <w:spacing w:after="200" w:line="276" w:lineRule="auto"/>
            </w:pPr>
            <w:r>
              <w:t>11.01</w:t>
            </w:r>
          </w:p>
        </w:tc>
        <w:tc>
          <w:tcPr>
            <w:tcW w:w="2410" w:type="dxa"/>
          </w:tcPr>
          <w:p w:rsidR="0040252E" w:rsidRPr="0040252E" w:rsidRDefault="00086455" w:rsidP="0040252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Piszemy wiadomość e-mail.</w:t>
            </w:r>
          </w:p>
        </w:tc>
        <w:tc>
          <w:tcPr>
            <w:tcW w:w="2693" w:type="dxa"/>
          </w:tcPr>
          <w:p w:rsidR="0040252E" w:rsidRDefault="0040252E" w:rsidP="0040252E">
            <w:pPr>
              <w:spacing w:after="200" w:line="276" w:lineRule="auto"/>
            </w:pPr>
            <w:r w:rsidRPr="0040252E">
              <w:t>Ćwiczenie funkcji poznawczych</w:t>
            </w:r>
            <w:r w:rsidR="00086455">
              <w:t xml:space="preserve"> i komunikacyjnych.</w:t>
            </w:r>
          </w:p>
          <w:p w:rsidR="00086455" w:rsidRDefault="00086455" w:rsidP="0040252E">
            <w:pPr>
              <w:spacing w:after="200" w:line="276" w:lineRule="auto"/>
            </w:pPr>
            <w:r>
              <w:t>Usprawnianie motoryki małej.</w:t>
            </w:r>
          </w:p>
          <w:p w:rsidR="00086455" w:rsidRDefault="00086455" w:rsidP="0040252E">
            <w:pPr>
              <w:spacing w:after="200" w:line="276" w:lineRule="auto"/>
            </w:pPr>
            <w:r>
              <w:t>Ćwiczenie samodzielności i inwencji w działaniu.</w:t>
            </w:r>
          </w:p>
          <w:p w:rsidR="00086455" w:rsidRPr="0040252E" w:rsidRDefault="00086455" w:rsidP="0040252E">
            <w:pPr>
              <w:spacing w:after="200" w:line="276" w:lineRule="auto"/>
            </w:pPr>
            <w:r>
              <w:t>Utrwalenie określeń zdania-oznajmujące, rozkazujące, pytające.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Budowanie relacji uczeń-nauczyciel.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Tworzenie atmosfery życzliwość i akceptacji.</w:t>
            </w:r>
          </w:p>
        </w:tc>
        <w:tc>
          <w:tcPr>
            <w:tcW w:w="3150" w:type="dxa"/>
          </w:tcPr>
          <w:p w:rsidR="0040252E" w:rsidRDefault="00AC7142" w:rsidP="00AC7142">
            <w:pPr>
              <w:spacing w:after="200" w:line="276" w:lineRule="auto"/>
            </w:pPr>
            <w:r>
              <w:t>Prezentacja maila – budowa, grafika, wyrazy grzecznościowe.</w:t>
            </w:r>
          </w:p>
          <w:p w:rsidR="00AC7142" w:rsidRPr="0040252E" w:rsidRDefault="00AC7142" w:rsidP="00AC7142">
            <w:pPr>
              <w:spacing w:after="200" w:line="276" w:lineRule="auto"/>
            </w:pPr>
            <w:r>
              <w:t>Tworzenie maila oficjalnego i do koleżanki- różnice i podobieństwa.</w:t>
            </w:r>
          </w:p>
          <w:p w:rsidR="0040252E" w:rsidRDefault="0040252E" w:rsidP="00AC7142">
            <w:pPr>
              <w:spacing w:after="200" w:line="276" w:lineRule="auto"/>
            </w:pPr>
            <w:r w:rsidRPr="0040252E">
              <w:t>Tworzenie sekwencji i ciągów- ćwiczenia.</w:t>
            </w:r>
          </w:p>
          <w:p w:rsidR="00AC7142" w:rsidRPr="0040252E" w:rsidRDefault="00AC7142" w:rsidP="00AC7142">
            <w:pPr>
              <w:spacing w:after="200" w:line="276" w:lineRule="auto"/>
            </w:pPr>
            <w:r>
              <w:t>Tworzenie samodzielnie maila do nauczyciela.</w:t>
            </w:r>
          </w:p>
          <w:p w:rsidR="0040252E" w:rsidRDefault="00AC7142" w:rsidP="00AC7142">
            <w:pPr>
              <w:spacing w:after="200" w:line="276" w:lineRule="auto"/>
            </w:pPr>
            <w:r>
              <w:t>Karty pracy- ćwiczenia w określaniu zdań.</w:t>
            </w:r>
          </w:p>
          <w:p w:rsidR="00AC7142" w:rsidRPr="0040252E" w:rsidRDefault="00AC7142" w:rsidP="00AC7142">
            <w:pPr>
              <w:spacing w:after="200" w:line="276" w:lineRule="auto"/>
            </w:pPr>
            <w:r>
              <w:t>Gra planszowa.</w:t>
            </w:r>
          </w:p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AC7142" w:rsidP="0040252E">
            <w:pPr>
              <w:spacing w:after="200" w:line="276" w:lineRule="auto"/>
            </w:pPr>
            <w:r>
              <w:t>13.01.</w:t>
            </w:r>
          </w:p>
        </w:tc>
        <w:tc>
          <w:tcPr>
            <w:tcW w:w="2410" w:type="dxa"/>
          </w:tcPr>
          <w:p w:rsidR="0040252E" w:rsidRPr="0040252E" w:rsidRDefault="00AC7142" w:rsidP="0040252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Legenda i rzeczywistość, fikcja i realny świat.</w:t>
            </w:r>
          </w:p>
        </w:tc>
        <w:tc>
          <w:tcPr>
            <w:tcW w:w="2693" w:type="dxa"/>
          </w:tcPr>
          <w:p w:rsidR="0040252E" w:rsidRDefault="0040252E" w:rsidP="0040252E">
            <w:pPr>
              <w:spacing w:after="200" w:line="276" w:lineRule="auto"/>
            </w:pPr>
            <w:r w:rsidRPr="0040252E">
              <w:t>Rozwijanie umiejętności stosowan</w:t>
            </w:r>
            <w:r w:rsidR="00AC7142">
              <w:t>ia terminów fikcja i rzeczywistość.</w:t>
            </w:r>
          </w:p>
          <w:p w:rsidR="00AC7142" w:rsidRDefault="00AC7142" w:rsidP="0040252E">
            <w:pPr>
              <w:spacing w:after="200" w:line="276" w:lineRule="auto"/>
            </w:pPr>
            <w:r>
              <w:t xml:space="preserve">Poszerzanie słownika </w:t>
            </w:r>
            <w:proofErr w:type="spellStart"/>
            <w:r>
              <w:lastRenderedPageBreak/>
              <w:t>bierneg</w:t>
            </w:r>
            <w:proofErr w:type="spellEnd"/>
            <w:r>
              <w:t xml:space="preserve"> i czynnego, zwiększanie kompetencji językowych.</w:t>
            </w:r>
          </w:p>
          <w:p w:rsidR="00AC7142" w:rsidRPr="0040252E" w:rsidRDefault="00AC7142" w:rsidP="0040252E">
            <w:pPr>
              <w:spacing w:after="200" w:line="276" w:lineRule="auto"/>
            </w:pPr>
            <w:r>
              <w:t>Usprawnianie umiejętności narracyjnych.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Ćwiczenie funkcji poznawczych oraz funkcji manualnych.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Ćwiczenie pamięci, spostrzegawczości i uwagi.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Tworzenie pozytywnej relacji nauczyciel-uczeń.</w:t>
            </w:r>
          </w:p>
          <w:p w:rsidR="0040252E" w:rsidRPr="0040252E" w:rsidRDefault="0040252E" w:rsidP="0040252E">
            <w:pPr>
              <w:spacing w:after="200" w:line="276" w:lineRule="auto"/>
            </w:pPr>
          </w:p>
        </w:tc>
        <w:tc>
          <w:tcPr>
            <w:tcW w:w="3150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lastRenderedPageBreak/>
              <w:t>Karty pracy-wyrazy, zdania, interpunkcja…itd.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Gra planszowa.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lastRenderedPageBreak/>
              <w:t>Rebusy i zagadki.</w:t>
            </w:r>
          </w:p>
          <w:p w:rsidR="0040252E" w:rsidRDefault="00AC7142" w:rsidP="0040252E">
            <w:pPr>
              <w:spacing w:after="200" w:line="276" w:lineRule="auto"/>
            </w:pPr>
            <w:r>
              <w:t>Legenda- treść i pytania do treści.</w:t>
            </w:r>
          </w:p>
          <w:p w:rsidR="00AC7142" w:rsidRPr="0040252E" w:rsidRDefault="00AC7142" w:rsidP="0040252E">
            <w:pPr>
              <w:spacing w:after="200" w:line="276" w:lineRule="auto"/>
            </w:pPr>
            <w:r>
              <w:t>Praca z tekstem.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Tworzenie opisu do obrazka.</w:t>
            </w:r>
          </w:p>
          <w:p w:rsidR="0040252E" w:rsidRPr="00AC7142" w:rsidRDefault="00AC7142" w:rsidP="0040252E">
            <w:pPr>
              <w:spacing w:after="200" w:line="276" w:lineRule="auto"/>
            </w:pPr>
            <w:r w:rsidRPr="00AC7142">
              <w:t>Uzupełnianie dialogów.</w:t>
            </w:r>
          </w:p>
          <w:p w:rsidR="00AC7142" w:rsidRPr="0040252E" w:rsidRDefault="00AC7142" w:rsidP="0040252E">
            <w:pPr>
              <w:spacing w:after="200" w:line="276" w:lineRule="auto"/>
              <w:rPr>
                <w:b/>
              </w:rPr>
            </w:pPr>
            <w:proofErr w:type="spellStart"/>
            <w:r w:rsidRPr="00AC7142">
              <w:t>Powtorzenie</w:t>
            </w:r>
            <w:proofErr w:type="spellEnd"/>
            <w:r w:rsidRPr="00AC7142">
              <w:t xml:space="preserve"> części mowy- ćwiczenia.</w:t>
            </w:r>
          </w:p>
        </w:tc>
      </w:tr>
      <w:tr w:rsidR="0040252E" w:rsidRPr="0040252E" w:rsidTr="0040252E">
        <w:tc>
          <w:tcPr>
            <w:tcW w:w="959" w:type="dxa"/>
          </w:tcPr>
          <w:p w:rsidR="0040252E" w:rsidRDefault="00AC7142" w:rsidP="0040252E">
            <w:pPr>
              <w:spacing w:after="200" w:line="276" w:lineRule="auto"/>
            </w:pPr>
            <w:r>
              <w:lastRenderedPageBreak/>
              <w:t>18.01</w:t>
            </w:r>
            <w:r w:rsidR="0040252E" w:rsidRPr="0040252E">
              <w:t>.</w:t>
            </w:r>
          </w:p>
          <w:p w:rsidR="00AC7142" w:rsidRPr="0040252E" w:rsidRDefault="00AC7142" w:rsidP="0040252E">
            <w:pPr>
              <w:spacing w:after="200" w:line="276" w:lineRule="auto"/>
            </w:pPr>
            <w:r>
              <w:t>20.01.</w:t>
            </w:r>
          </w:p>
        </w:tc>
        <w:tc>
          <w:tcPr>
            <w:tcW w:w="2410" w:type="dxa"/>
          </w:tcPr>
          <w:p w:rsidR="0040252E" w:rsidRPr="0040252E" w:rsidRDefault="00AC7142" w:rsidP="0040252E">
            <w:pPr>
              <w:spacing w:after="200" w:line="276" w:lineRule="auto"/>
            </w:pPr>
            <w:r>
              <w:t>Różne ćwiczenia lewopółkulowe.</w:t>
            </w:r>
          </w:p>
        </w:tc>
        <w:tc>
          <w:tcPr>
            <w:tcW w:w="2693" w:type="dxa"/>
          </w:tcPr>
          <w:p w:rsidR="0040252E" w:rsidRPr="0040252E" w:rsidRDefault="00AC7142" w:rsidP="0040252E">
            <w:pPr>
              <w:spacing w:after="200" w:line="276" w:lineRule="auto"/>
            </w:pPr>
            <w:r>
              <w:t>Usprawnianie lewej półkuli mózgu</w:t>
            </w:r>
            <w:r w:rsidR="0040252E" w:rsidRPr="0040252E">
              <w:t>.</w:t>
            </w:r>
          </w:p>
          <w:p w:rsidR="0040252E" w:rsidRDefault="00AC7142" w:rsidP="0040252E">
            <w:pPr>
              <w:spacing w:after="200" w:line="276" w:lineRule="auto"/>
            </w:pPr>
            <w:r>
              <w:t xml:space="preserve">Ćwiczenie pamięci, uwagi i </w:t>
            </w:r>
            <w:proofErr w:type="spellStart"/>
            <w:r>
              <w:t>i</w:t>
            </w:r>
            <w:proofErr w:type="spellEnd"/>
            <w:r>
              <w:t xml:space="preserve"> koncentracji.</w:t>
            </w:r>
          </w:p>
          <w:p w:rsidR="00AC7142" w:rsidRDefault="00AC7142" w:rsidP="0040252E">
            <w:pPr>
              <w:spacing w:after="200" w:line="276" w:lineRule="auto"/>
            </w:pPr>
            <w:r>
              <w:t>Kształcenie abstrahowania, uogólniania itd. Oraz tworzenia reguł i zasad.</w:t>
            </w:r>
          </w:p>
          <w:p w:rsidR="00AC7142" w:rsidRDefault="00AC7142" w:rsidP="0040252E">
            <w:pPr>
              <w:spacing w:after="200" w:line="276" w:lineRule="auto"/>
            </w:pPr>
            <w:r>
              <w:t>Ćwiczenia analogi.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Rozwijanie funkcji poznawczych.</w:t>
            </w:r>
          </w:p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t>Rozwijanie zainteresowań i pasji.</w:t>
            </w:r>
          </w:p>
        </w:tc>
        <w:tc>
          <w:tcPr>
            <w:tcW w:w="3150" w:type="dxa"/>
          </w:tcPr>
          <w:p w:rsidR="0040252E" w:rsidRDefault="00AC7142" w:rsidP="0040252E">
            <w:pPr>
              <w:spacing w:after="200" w:line="276" w:lineRule="auto"/>
            </w:pPr>
            <w:r>
              <w:t>Memory.</w:t>
            </w:r>
          </w:p>
          <w:p w:rsidR="00AC7142" w:rsidRDefault="004B23D8" w:rsidP="0040252E">
            <w:pPr>
              <w:spacing w:after="200" w:line="276" w:lineRule="auto"/>
            </w:pPr>
            <w:r>
              <w:t>Karty pracy.</w:t>
            </w:r>
          </w:p>
          <w:p w:rsidR="004B23D8" w:rsidRDefault="004B23D8" w:rsidP="0040252E">
            <w:pPr>
              <w:spacing w:after="200" w:line="276" w:lineRule="auto"/>
            </w:pPr>
            <w:r>
              <w:t>Tworzenie szyfrów.</w:t>
            </w:r>
          </w:p>
          <w:p w:rsidR="004B23D8" w:rsidRDefault="004B23D8" w:rsidP="0040252E">
            <w:pPr>
              <w:spacing w:after="200" w:line="276" w:lineRule="auto"/>
            </w:pPr>
            <w:r>
              <w:t>Rozwiązywanie zagadek przestrzennych.</w:t>
            </w:r>
          </w:p>
          <w:p w:rsidR="004B23D8" w:rsidRDefault="004B23D8" w:rsidP="0040252E">
            <w:pPr>
              <w:spacing w:after="200" w:line="276" w:lineRule="auto"/>
            </w:pPr>
            <w:r>
              <w:t xml:space="preserve">Labirynty, </w:t>
            </w:r>
            <w:proofErr w:type="spellStart"/>
            <w:r>
              <w:t>wykreślanki</w:t>
            </w:r>
            <w:proofErr w:type="spellEnd"/>
            <w:r>
              <w:t xml:space="preserve"> „Dać rzeczy słowo”.</w:t>
            </w:r>
          </w:p>
          <w:p w:rsidR="004B23D8" w:rsidRDefault="004B23D8" w:rsidP="0040252E">
            <w:pPr>
              <w:spacing w:after="200" w:line="276" w:lineRule="auto"/>
            </w:pPr>
            <w:r>
              <w:t>Wyszukiwanie w tekście informacji.</w:t>
            </w:r>
          </w:p>
          <w:p w:rsidR="004B23D8" w:rsidRDefault="004B23D8" w:rsidP="0040252E">
            <w:pPr>
              <w:spacing w:after="200" w:line="276" w:lineRule="auto"/>
            </w:pPr>
            <w:r>
              <w:t>Nauka węzłów- ćwiczenia motoryczne.</w:t>
            </w:r>
          </w:p>
          <w:p w:rsidR="004B23D8" w:rsidRPr="0040252E" w:rsidRDefault="004B23D8" w:rsidP="0040252E">
            <w:pPr>
              <w:spacing w:after="200" w:line="276" w:lineRule="auto"/>
            </w:pP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t>19.10</w:t>
            </w:r>
          </w:p>
        </w:tc>
        <w:tc>
          <w:tcPr>
            <w:tcW w:w="2410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t>Izydor i gąski- ćwiczenia w czytaniu ze zrozumienie i pisaniu.</w:t>
            </w:r>
          </w:p>
        </w:tc>
        <w:tc>
          <w:tcPr>
            <w:tcW w:w="2693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t>Ujmowanie zależności pomiędzy wydarzeniami, zjawiskami w określonym porządku.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Doskonalenie umiejętności rozumienia tekstu pisanego.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Stosowanie zasad ortograficznych- Ó i U.</w:t>
            </w:r>
          </w:p>
          <w:p w:rsidR="0040252E" w:rsidRPr="0040252E" w:rsidRDefault="0040252E" w:rsidP="004B23D8">
            <w:pPr>
              <w:spacing w:after="200" w:line="276" w:lineRule="auto"/>
            </w:pPr>
            <w:r w:rsidRPr="0040252E">
              <w:lastRenderedPageBreak/>
              <w:t>Ćwiczenie analizy i syntezy na materiale literowym.</w:t>
            </w:r>
          </w:p>
        </w:tc>
        <w:tc>
          <w:tcPr>
            <w:tcW w:w="3150" w:type="dxa"/>
          </w:tcPr>
          <w:p w:rsidR="0040252E" w:rsidRPr="0040252E" w:rsidRDefault="0040252E" w:rsidP="0040252E">
            <w:pPr>
              <w:spacing w:after="200" w:line="276" w:lineRule="auto"/>
            </w:pPr>
            <w:r w:rsidRPr="0040252E">
              <w:lastRenderedPageBreak/>
              <w:t>Praca z tekstem i obrazem.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Karta pracy „Izydor i gąski”.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Ćwiczenia w stosowaniu zasad ortograficznych.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Budowanie krótkich odpowiedzi na pytania testowe.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Rebusy i krzyżówki.</w:t>
            </w:r>
          </w:p>
        </w:tc>
      </w:tr>
      <w:tr w:rsidR="0040252E" w:rsidRPr="0040252E" w:rsidTr="0040252E">
        <w:tc>
          <w:tcPr>
            <w:tcW w:w="959" w:type="dxa"/>
          </w:tcPr>
          <w:p w:rsidR="0040252E" w:rsidRPr="0040252E" w:rsidRDefault="004B23D8" w:rsidP="0040252E">
            <w:pPr>
              <w:spacing w:after="200" w:line="276" w:lineRule="auto"/>
            </w:pPr>
            <w:r>
              <w:lastRenderedPageBreak/>
              <w:t>25.01</w:t>
            </w:r>
          </w:p>
          <w:p w:rsidR="0040252E" w:rsidRPr="0040252E" w:rsidRDefault="004B23D8" w:rsidP="0040252E">
            <w:pPr>
              <w:spacing w:after="200" w:line="276" w:lineRule="auto"/>
            </w:pPr>
            <w:r>
              <w:t>27.01</w:t>
            </w:r>
          </w:p>
        </w:tc>
        <w:tc>
          <w:tcPr>
            <w:tcW w:w="2410" w:type="dxa"/>
          </w:tcPr>
          <w:p w:rsidR="0040252E" w:rsidRPr="0040252E" w:rsidRDefault="003D5F9C" w:rsidP="003D5F9C">
            <w:pPr>
              <w:spacing w:after="200" w:line="276" w:lineRule="auto"/>
            </w:pPr>
            <w:r>
              <w:t>Rozwiązuje zadania testowe. Sztuka samokształcenia.</w:t>
            </w:r>
          </w:p>
        </w:tc>
        <w:tc>
          <w:tcPr>
            <w:tcW w:w="2693" w:type="dxa"/>
          </w:tcPr>
          <w:p w:rsidR="0040252E" w:rsidRPr="0040252E" w:rsidRDefault="003D5F9C" w:rsidP="0040252E">
            <w:pPr>
              <w:spacing w:after="200" w:line="276" w:lineRule="auto"/>
            </w:pPr>
            <w:r>
              <w:t>Kształtowanie wiedzy o świecie, kompetencji matematycznych i logicznych.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Wzrost kompetencji komunikacyjnych.</w:t>
            </w:r>
          </w:p>
          <w:p w:rsidR="0040252E" w:rsidRDefault="0040252E" w:rsidP="0040252E">
            <w:pPr>
              <w:spacing w:after="200" w:line="276" w:lineRule="auto"/>
            </w:pPr>
            <w:r w:rsidRPr="0040252E">
              <w:t>Ćwiczen</w:t>
            </w:r>
            <w:r w:rsidR="003D5F9C">
              <w:t>ie umiejętności szkolnych: liczenia i pisania.</w:t>
            </w:r>
          </w:p>
          <w:p w:rsidR="003D5F9C" w:rsidRPr="0040252E" w:rsidRDefault="003D5F9C" w:rsidP="0040252E">
            <w:pPr>
              <w:spacing w:after="200" w:line="276" w:lineRule="auto"/>
            </w:pPr>
            <w:r>
              <w:t>Doskonalenie umiejętności organizacji pracy i tworzenia notatek.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 xml:space="preserve">Ćwiczenia w </w:t>
            </w:r>
            <w:r w:rsidR="003D5F9C">
              <w:t>czytaniu ze zrozumieniem i odpowiadaniu na pytania testowe.</w:t>
            </w:r>
          </w:p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  <w:r w:rsidRPr="0040252E">
              <w:t>Ćwiczenia funkcji poznawczych takich jak pamięć, spostrzegawczość i uwagę.</w:t>
            </w:r>
          </w:p>
        </w:tc>
        <w:tc>
          <w:tcPr>
            <w:tcW w:w="3150" w:type="dxa"/>
          </w:tcPr>
          <w:p w:rsidR="0040252E" w:rsidRDefault="0040252E" w:rsidP="0040252E">
            <w:pPr>
              <w:spacing w:after="200" w:line="276" w:lineRule="auto"/>
            </w:pPr>
            <w:r w:rsidRPr="0040252E">
              <w:t>Historyjka obrazkowa. Tworzenie opowiadania i opisu.</w:t>
            </w:r>
          </w:p>
          <w:p w:rsidR="003D5F9C" w:rsidRPr="0040252E" w:rsidRDefault="003D5F9C" w:rsidP="0040252E">
            <w:pPr>
              <w:spacing w:after="200" w:line="276" w:lineRule="auto"/>
            </w:pPr>
            <w:r>
              <w:t>Karty pracy-zadania matematyczne.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PUS-rebusy.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Budowanie kategorii tematycznych, uogólnianie i tworzenie kategorii atematycznych.</w:t>
            </w:r>
          </w:p>
          <w:p w:rsidR="0040252E" w:rsidRPr="0040252E" w:rsidRDefault="0040252E" w:rsidP="0040252E">
            <w:pPr>
              <w:spacing w:after="200" w:line="276" w:lineRule="auto"/>
            </w:pPr>
            <w:r w:rsidRPr="0040252E">
              <w:t>Gra Memory- abstrakcja.</w:t>
            </w:r>
          </w:p>
          <w:p w:rsidR="0040252E" w:rsidRDefault="003D5F9C" w:rsidP="0040252E">
            <w:pPr>
              <w:spacing w:after="200" w:line="276" w:lineRule="auto"/>
            </w:pPr>
            <w:r>
              <w:t>Robienie notatek, podkreślanie istotnych informacji, sztuka samokształcenia.</w:t>
            </w:r>
          </w:p>
          <w:p w:rsidR="003D5F9C" w:rsidRPr="0040252E" w:rsidRDefault="003D5F9C" w:rsidP="0040252E">
            <w:pPr>
              <w:spacing w:after="200" w:line="276" w:lineRule="auto"/>
            </w:pPr>
            <w:r>
              <w:t>Samodzielne napisanie dalszego ciągu opowiadania.</w:t>
            </w:r>
          </w:p>
          <w:p w:rsidR="0040252E" w:rsidRPr="0040252E" w:rsidRDefault="0040252E" w:rsidP="0040252E">
            <w:pPr>
              <w:spacing w:after="200" w:line="276" w:lineRule="auto"/>
              <w:rPr>
                <w:b/>
              </w:rPr>
            </w:pPr>
          </w:p>
        </w:tc>
      </w:tr>
    </w:tbl>
    <w:p w:rsidR="00C12B80" w:rsidRDefault="00C12B80">
      <w:bookmarkStart w:id="0" w:name="_GoBack"/>
      <w:bookmarkEnd w:id="0"/>
    </w:p>
    <w:sectPr w:rsidR="00C12B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82" w:rsidRDefault="00675982" w:rsidP="00920C38">
      <w:pPr>
        <w:spacing w:after="0" w:line="240" w:lineRule="auto"/>
      </w:pPr>
      <w:r>
        <w:separator/>
      </w:r>
    </w:p>
  </w:endnote>
  <w:endnote w:type="continuationSeparator" w:id="0">
    <w:p w:rsidR="00675982" w:rsidRDefault="00675982" w:rsidP="0092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82" w:rsidRDefault="00675982" w:rsidP="00920C38">
      <w:pPr>
        <w:spacing w:after="0" w:line="240" w:lineRule="auto"/>
      </w:pPr>
      <w:r>
        <w:separator/>
      </w:r>
    </w:p>
  </w:footnote>
  <w:footnote w:type="continuationSeparator" w:id="0">
    <w:p w:rsidR="00675982" w:rsidRDefault="00675982" w:rsidP="0092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38" w:rsidRPr="00920C38" w:rsidRDefault="00920C38" w:rsidP="00920C38">
    <w:pPr>
      <w:pStyle w:val="Nagwek"/>
      <w:jc w:val="center"/>
      <w:rPr>
        <w:b/>
      </w:rPr>
    </w:pPr>
    <w:r w:rsidRPr="00920C38">
      <w:rPr>
        <w:b/>
      </w:rPr>
      <w:t>Styczeń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2E"/>
    <w:rsid w:val="0003216E"/>
    <w:rsid w:val="00086455"/>
    <w:rsid w:val="003D5F9C"/>
    <w:rsid w:val="0040252E"/>
    <w:rsid w:val="004B23D8"/>
    <w:rsid w:val="00675982"/>
    <w:rsid w:val="00920C38"/>
    <w:rsid w:val="00A35C64"/>
    <w:rsid w:val="00AC7142"/>
    <w:rsid w:val="00C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C38"/>
  </w:style>
  <w:style w:type="paragraph" w:styleId="Stopka">
    <w:name w:val="footer"/>
    <w:basedOn w:val="Normalny"/>
    <w:link w:val="Stopka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C38"/>
  </w:style>
  <w:style w:type="paragraph" w:styleId="Stopka">
    <w:name w:val="footer"/>
    <w:basedOn w:val="Normalny"/>
    <w:link w:val="StopkaZnak"/>
    <w:uiPriority w:val="99"/>
    <w:unhideWhenUsed/>
    <w:rsid w:val="0092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Piotr Padula</cp:lastModifiedBy>
  <cp:revision>2</cp:revision>
  <dcterms:created xsi:type="dcterms:W3CDTF">2020-09-16T06:57:00Z</dcterms:created>
  <dcterms:modified xsi:type="dcterms:W3CDTF">2020-09-16T06:57:00Z</dcterms:modified>
</cp:coreProperties>
</file>