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DC" w:rsidRPr="009C3586" w:rsidRDefault="00B142DC" w:rsidP="0061584F">
      <w:pPr>
        <w:pStyle w:val="Nagwek5"/>
        <w:jc w:val="center"/>
        <w:rPr>
          <w:rFonts w:asciiTheme="minorHAnsi" w:hAnsiTheme="minorHAnsi"/>
          <w:b/>
          <w:bCs/>
          <w:sz w:val="56"/>
          <w:szCs w:val="56"/>
        </w:rPr>
      </w:pPr>
    </w:p>
    <w:p w:rsidR="00B142DC" w:rsidRPr="009C3586" w:rsidRDefault="00B142DC" w:rsidP="0061584F">
      <w:pPr>
        <w:rPr>
          <w:rFonts w:asciiTheme="minorHAnsi" w:hAnsiTheme="minorHAnsi"/>
        </w:rPr>
      </w:pPr>
    </w:p>
    <w:p w:rsidR="00B142DC" w:rsidRPr="009C3586" w:rsidRDefault="00B142DC" w:rsidP="0061584F">
      <w:pPr>
        <w:rPr>
          <w:rFonts w:asciiTheme="minorHAnsi" w:hAnsiTheme="minorHAnsi"/>
        </w:rPr>
      </w:pPr>
    </w:p>
    <w:p w:rsidR="00B142DC" w:rsidRPr="009C3586" w:rsidRDefault="00B142DC" w:rsidP="0061584F">
      <w:pPr>
        <w:rPr>
          <w:rFonts w:asciiTheme="minorHAnsi" w:hAnsiTheme="minorHAnsi"/>
        </w:rPr>
      </w:pPr>
    </w:p>
    <w:p w:rsidR="00B142DC" w:rsidRPr="0061584F" w:rsidRDefault="00B142DC" w:rsidP="0061584F">
      <w:pPr>
        <w:pStyle w:val="Nagwek5"/>
        <w:jc w:val="center"/>
        <w:rPr>
          <w:b/>
          <w:bCs/>
          <w:sz w:val="56"/>
          <w:szCs w:val="56"/>
        </w:rPr>
      </w:pPr>
      <w:r w:rsidRPr="0061584F">
        <w:rPr>
          <w:b/>
          <w:bCs/>
          <w:sz w:val="56"/>
          <w:szCs w:val="56"/>
        </w:rPr>
        <w:t xml:space="preserve">Plan pracy wychowawczej </w:t>
      </w:r>
    </w:p>
    <w:p w:rsidR="00B142DC" w:rsidRPr="0061584F" w:rsidRDefault="00B142DC" w:rsidP="0061584F">
      <w:pPr>
        <w:pStyle w:val="Nagwek5"/>
        <w:jc w:val="center"/>
        <w:rPr>
          <w:b/>
          <w:bCs/>
          <w:sz w:val="56"/>
          <w:szCs w:val="56"/>
        </w:rPr>
      </w:pPr>
      <w:r w:rsidRPr="0061584F">
        <w:rPr>
          <w:b/>
          <w:bCs/>
          <w:sz w:val="56"/>
          <w:szCs w:val="56"/>
        </w:rPr>
        <w:t>w roku szkolnym 201</w:t>
      </w:r>
      <w:r w:rsidR="00BE4AD4" w:rsidRPr="0061584F">
        <w:rPr>
          <w:b/>
          <w:bCs/>
          <w:sz w:val="56"/>
          <w:szCs w:val="56"/>
        </w:rPr>
        <w:t>8</w:t>
      </w:r>
      <w:r w:rsidRPr="0061584F">
        <w:rPr>
          <w:b/>
          <w:bCs/>
          <w:sz w:val="56"/>
          <w:szCs w:val="56"/>
        </w:rPr>
        <w:t>/201</w:t>
      </w:r>
      <w:r w:rsidR="00BE4AD4" w:rsidRPr="0061584F">
        <w:rPr>
          <w:b/>
          <w:bCs/>
          <w:sz w:val="56"/>
          <w:szCs w:val="56"/>
        </w:rPr>
        <w:t>9</w:t>
      </w:r>
    </w:p>
    <w:p w:rsidR="00B142DC" w:rsidRPr="0061584F" w:rsidRDefault="00B142DC" w:rsidP="0061584F"/>
    <w:p w:rsidR="00B142DC" w:rsidRPr="0061584F" w:rsidRDefault="00116FD2" w:rsidP="0061584F">
      <w:pPr>
        <w:jc w:val="center"/>
        <w:rPr>
          <w:b/>
          <w:bCs/>
          <w:sz w:val="56"/>
          <w:szCs w:val="56"/>
        </w:rPr>
      </w:pPr>
      <w:r w:rsidRPr="0061584F">
        <w:rPr>
          <w:b/>
          <w:bCs/>
          <w:sz w:val="56"/>
          <w:szCs w:val="56"/>
        </w:rPr>
        <w:t>dla klasy IV a</w:t>
      </w:r>
    </w:p>
    <w:p w:rsidR="00B142DC" w:rsidRPr="0061584F" w:rsidRDefault="00B142DC" w:rsidP="0061584F">
      <w:pPr>
        <w:jc w:val="center"/>
        <w:rPr>
          <w:b/>
          <w:bCs/>
          <w:sz w:val="56"/>
          <w:szCs w:val="56"/>
        </w:rPr>
      </w:pPr>
    </w:p>
    <w:p w:rsidR="00B142DC" w:rsidRPr="0061584F" w:rsidRDefault="00B142DC" w:rsidP="0061584F">
      <w:pPr>
        <w:jc w:val="center"/>
        <w:rPr>
          <w:b/>
          <w:bCs/>
          <w:sz w:val="56"/>
          <w:szCs w:val="56"/>
        </w:rPr>
      </w:pPr>
    </w:p>
    <w:p w:rsidR="00B142DC" w:rsidRPr="0061584F" w:rsidRDefault="00B142DC" w:rsidP="0061584F">
      <w:pPr>
        <w:jc w:val="center"/>
        <w:rPr>
          <w:b/>
          <w:bCs/>
          <w:sz w:val="56"/>
          <w:szCs w:val="56"/>
        </w:rPr>
      </w:pPr>
    </w:p>
    <w:p w:rsidR="00B142DC" w:rsidRPr="0061584F" w:rsidRDefault="00B142DC" w:rsidP="0061584F">
      <w:pPr>
        <w:jc w:val="center"/>
        <w:rPr>
          <w:b/>
          <w:bCs/>
          <w:sz w:val="56"/>
          <w:szCs w:val="56"/>
        </w:rPr>
      </w:pPr>
    </w:p>
    <w:p w:rsidR="00B142DC" w:rsidRPr="0061584F" w:rsidRDefault="00116FD2" w:rsidP="0061584F">
      <w:pPr>
        <w:tabs>
          <w:tab w:val="center" w:pos="4536"/>
          <w:tab w:val="left" w:pos="7689"/>
        </w:tabs>
      </w:pPr>
      <w:r w:rsidRPr="0061584F">
        <w:rPr>
          <w:b/>
          <w:bCs/>
          <w:sz w:val="40"/>
          <w:szCs w:val="40"/>
        </w:rPr>
        <w:tab/>
      </w:r>
      <w:r w:rsidR="001165F4" w:rsidRPr="0061584F">
        <w:rPr>
          <w:b/>
          <w:bCs/>
          <w:sz w:val="40"/>
          <w:szCs w:val="40"/>
        </w:rPr>
        <w:t>wychowaw</w:t>
      </w:r>
      <w:bookmarkStart w:id="0" w:name="_GoBack"/>
      <w:bookmarkEnd w:id="0"/>
      <w:r w:rsidR="001165F4" w:rsidRPr="0061584F">
        <w:rPr>
          <w:b/>
          <w:bCs/>
          <w:sz w:val="40"/>
          <w:szCs w:val="40"/>
        </w:rPr>
        <w:t xml:space="preserve">ca: </w:t>
      </w:r>
      <w:r w:rsidRPr="0061584F">
        <w:rPr>
          <w:b/>
          <w:bCs/>
          <w:sz w:val="40"/>
          <w:szCs w:val="40"/>
        </w:rPr>
        <w:t>mgr Marian Dudka</w:t>
      </w:r>
    </w:p>
    <w:tbl>
      <w:tblPr>
        <w:tblpPr w:leftFromText="141" w:rightFromText="141" w:vertAnchor="text" w:horzAnchor="margin" w:tblpXSpec="center" w:tblpY="-64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284"/>
        <w:gridCol w:w="4110"/>
      </w:tblGrid>
      <w:tr w:rsidR="001165F4" w:rsidRPr="009C3586" w:rsidTr="001165F4">
        <w:tc>
          <w:tcPr>
            <w:tcW w:w="2622" w:type="dxa"/>
          </w:tcPr>
          <w:p w:rsidR="001165F4" w:rsidRPr="009C3586" w:rsidRDefault="0015266D" w:rsidP="0061584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Tematy godzin wychowawczych</w:t>
            </w:r>
          </w:p>
        </w:tc>
        <w:tc>
          <w:tcPr>
            <w:tcW w:w="4111" w:type="dxa"/>
            <w:gridSpan w:val="2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</w:rPr>
            </w:pPr>
            <w:r w:rsidRPr="009C3586">
              <w:rPr>
                <w:rFonts w:asciiTheme="minorHAnsi" w:hAnsiTheme="minorHAnsi"/>
                <w:b/>
              </w:rPr>
              <w:t>Cele wychowawcze</w:t>
            </w:r>
          </w:p>
        </w:tc>
        <w:tc>
          <w:tcPr>
            <w:tcW w:w="4110" w:type="dxa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</w:rPr>
            </w:pPr>
            <w:r w:rsidRPr="009C3586">
              <w:rPr>
                <w:rFonts w:asciiTheme="minorHAnsi" w:hAnsiTheme="minorHAnsi"/>
                <w:b/>
              </w:rPr>
              <w:t>Sposób realizacji</w:t>
            </w:r>
          </w:p>
        </w:tc>
      </w:tr>
      <w:tr w:rsidR="001165F4" w:rsidRPr="009C3586" w:rsidTr="001165F4">
        <w:trPr>
          <w:cantSplit/>
        </w:trPr>
        <w:tc>
          <w:tcPr>
            <w:tcW w:w="10843" w:type="dxa"/>
            <w:gridSpan w:val="4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Wrzesień</w:t>
            </w:r>
          </w:p>
          <w:p w:rsidR="001165F4" w:rsidRPr="0061584F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1. </w:t>
            </w:r>
            <w:r w:rsidR="00510B1B" w:rsidRPr="009C3586">
              <w:rPr>
                <w:rFonts w:asciiTheme="minorHAnsi" w:hAnsiTheme="minorHAnsi"/>
              </w:rPr>
              <w:t xml:space="preserve">Zapoznanie uczniów ze szczegółowymi warunkami i sposobami oceniania wewnątrzszkolnego. </w:t>
            </w:r>
          </w:p>
        </w:tc>
        <w:tc>
          <w:tcPr>
            <w:tcW w:w="3827" w:type="dxa"/>
          </w:tcPr>
          <w:p w:rsidR="001165F4" w:rsidRPr="009C3586" w:rsidRDefault="008A41A8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uczniów z głównymi zagadnieniami dokumentacji szkolnej: Statutem  Szkoły, Wewnątrzszkolnym Zasadami Oceniania.</w:t>
            </w:r>
          </w:p>
          <w:p w:rsidR="001165F4" w:rsidRPr="009C3586" w:rsidRDefault="008A41A8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omówienie wymagań przedmiotowych i  bieżących sposobów ocenienia osiągnięć edukacyjnych oraz zachowania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DD6AB1" w:rsidRPr="009C3586" w:rsidRDefault="00DD6AB1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analiza Statutu </w:t>
            </w:r>
          </w:p>
          <w:p w:rsidR="00DD6AB1" w:rsidRPr="009C3586" w:rsidRDefault="00DD6AB1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Szkoły i WZO</w:t>
            </w:r>
          </w:p>
          <w:p w:rsidR="001165F4" w:rsidRPr="009C3586" w:rsidRDefault="00DD6AB1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sporządzenie notatki na gazetkę klasową.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2. </w:t>
            </w:r>
            <w:r w:rsidRPr="009C3586">
              <w:rPr>
                <w:rFonts w:asciiTheme="minorHAnsi" w:hAnsiTheme="minorHAnsi"/>
                <w:bCs/>
              </w:rPr>
              <w:t>Organizacja zespołu klasowego - wybór samorządu klasowego.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organizacja zespołu klasowego- wybór samorządu, integracja klasy,</w:t>
            </w:r>
          </w:p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omówienie obowiązków dyżurnych oraz samorządu klasowego,</w:t>
            </w:r>
          </w:p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budzenie poczucia współodpowiedzialności za klasę,</w:t>
            </w:r>
          </w:p>
          <w:p w:rsidR="001165F4" w:rsidRPr="009C3586" w:rsidRDefault="000570CF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nauczyciel lepiej zapozna się z </w:t>
            </w:r>
            <w:r w:rsidR="001165F4" w:rsidRPr="009C3586">
              <w:rPr>
                <w:rFonts w:asciiTheme="minorHAnsi" w:hAnsiTheme="minorHAnsi"/>
              </w:rPr>
              <w:t>uczniami, ich upodobaniami, zainteresowaniami,</w:t>
            </w:r>
          </w:p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poczucia przynależności do zespołu klasowego i funkcjonowania w nim.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uczniowie prezentują swoje zainteresowania i swoje hobby,</w:t>
            </w:r>
          </w:p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sporządzenie portretu klasy na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gazetce klasowej,</w:t>
            </w:r>
          </w:p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określenie obowiązków samorządu klasowego,</w:t>
            </w:r>
          </w:p>
          <w:p w:rsidR="001165F4" w:rsidRPr="009C3586" w:rsidRDefault="000570CF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przedstawienie kandydatur   i </w:t>
            </w:r>
            <w:r w:rsidR="001165F4" w:rsidRPr="009C3586">
              <w:rPr>
                <w:rFonts w:asciiTheme="minorHAnsi" w:hAnsiTheme="minorHAnsi"/>
              </w:rPr>
              <w:t>głosowanie nad ich wyborem,</w:t>
            </w:r>
          </w:p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działają w różnych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sekcjach, które są odpowiedzialne za wygląd sali, gazetek ściennych.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C3586">
              <w:rPr>
                <w:rFonts w:asciiTheme="minorHAnsi" w:hAnsiTheme="minorHAnsi"/>
              </w:rPr>
              <w:t xml:space="preserve">3. </w:t>
            </w:r>
            <w:r w:rsidR="000570CF" w:rsidRPr="009C3586">
              <w:rPr>
                <w:rFonts w:asciiTheme="minorHAnsi" w:hAnsiTheme="minorHAnsi"/>
              </w:rPr>
              <w:t>Prawa i obowiązki ucznia w oparciu o Statut Szkoły</w:t>
            </w:r>
            <w:r w:rsidR="000570CF" w:rsidRPr="009C3586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omówienie praw i obowiązków ucznia,</w:t>
            </w:r>
          </w:p>
          <w:p w:rsidR="001165F4" w:rsidRPr="009C3586" w:rsidRDefault="000570CF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zapoznanie uczniów z nagrodami i karami </w:t>
            </w:r>
          </w:p>
        </w:tc>
        <w:tc>
          <w:tcPr>
            <w:tcW w:w="4394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sporządzenie notatki na gazetkę klasową.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4. Nasze bezpieczeństwo w szkole i poza szkołą.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przypomnienie zasad bezpiecznego i właściwego zachowania w szkole ( na przerwie, na boisku), w drodze do szkoły,</w:t>
            </w:r>
          </w:p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umiejętność korzystania z zasad ruchu drogowego - bezpieczne poruszanie się po drogach,</w:t>
            </w:r>
          </w:p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uświadomienie konsekwencji łamania zasad ruchu drogoweg</w:t>
            </w:r>
            <w:r w:rsidR="00E0036C" w:rsidRPr="009C3586">
              <w:rPr>
                <w:rFonts w:asciiTheme="minorHAnsi" w:hAnsiTheme="minorHAnsi"/>
              </w:rPr>
              <w:t xml:space="preserve">o </w:t>
            </w:r>
            <w:r w:rsidR="00E0036C" w:rsidRPr="009C3586">
              <w:rPr>
                <w:rFonts w:asciiTheme="minorHAnsi" w:hAnsiTheme="minorHAnsi"/>
              </w:rPr>
              <w:lastRenderedPageBreak/>
              <w:t>zarówno przez pieszych, jak i </w:t>
            </w:r>
            <w:r w:rsidRPr="009C3586">
              <w:rPr>
                <w:rFonts w:asciiTheme="minorHAnsi" w:hAnsiTheme="minorHAnsi"/>
              </w:rPr>
              <w:t>kierowców,</w:t>
            </w:r>
          </w:p>
          <w:p w:rsidR="001165F4" w:rsidRPr="009C3586" w:rsidRDefault="001165F4" w:rsidP="0061584F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rozwijanie odpowiedzialnej postawy dbałości o bezpieczeństwo własne i innych.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 xml:space="preserve">praca w grupach: uczniowie formułują zasady bezpiecznego i właściwego zachowania w szkole, </w:t>
            </w:r>
          </w:p>
          <w:p w:rsidR="001165F4" w:rsidRPr="009C3586" w:rsidRDefault="001165F4" w:rsidP="0061584F">
            <w:pPr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pogadanka na temat właściwego zachowania w szkole na lekcjach i na przerwach oraz bezpiecznego powrotu ze szkoły do domu,</w:t>
            </w:r>
          </w:p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pogadanka na temat bezpiecznego poruszania się po drogach, oraz jak należy zachować się wobec </w:t>
            </w:r>
            <w:r w:rsidRPr="009C3586">
              <w:rPr>
                <w:rFonts w:asciiTheme="minorHAnsi" w:hAnsiTheme="minorHAnsi"/>
              </w:rPr>
              <w:lastRenderedPageBreak/>
              <w:t>nieznajomych lub w czasie nieobecności dorosłych w domu.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rPr>
          <w:cantSplit/>
          <w:trHeight w:val="1005"/>
        </w:trPr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5. Klasa czwarta- nowy etap w naszej szkolnej edukacji.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wymienienie różnic między nauką w klasie IV a klasami młodszymi.</w:t>
            </w:r>
          </w:p>
        </w:tc>
        <w:tc>
          <w:tcPr>
            <w:tcW w:w="4394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  <w:r w:rsidRPr="009C3586">
              <w:rPr>
                <w:rFonts w:asciiTheme="minorHAnsi" w:hAnsiTheme="minorHAnsi"/>
              </w:rPr>
              <w:t>pogadanka na temat  zmian, które nastąpiły w życiu czwartoklasisty.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  <w:p w:rsidR="001165F4" w:rsidRPr="009C3586" w:rsidRDefault="001165F4" w:rsidP="0061584F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1165F4" w:rsidRPr="009C3586" w:rsidTr="001165F4">
        <w:trPr>
          <w:cantSplit/>
          <w:trHeight w:val="945"/>
        </w:trPr>
        <w:tc>
          <w:tcPr>
            <w:tcW w:w="10843" w:type="dxa"/>
            <w:gridSpan w:val="4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Październik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rPr>
          <w:cantSplit/>
        </w:trPr>
        <w:tc>
          <w:tcPr>
            <w:tcW w:w="2622" w:type="dxa"/>
          </w:tcPr>
          <w:p w:rsidR="001165F4" w:rsidRPr="009C3586" w:rsidRDefault="008F499E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6. </w:t>
            </w:r>
            <w:r w:rsidRPr="009C358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9C3586">
              <w:rPr>
                <w:rFonts w:asciiTheme="minorHAnsi" w:hAnsiTheme="minorHAnsi"/>
                <w:color w:val="000000"/>
              </w:rPr>
              <w:t>Jak poradzić sobie ze szkolnym stresem?</w:t>
            </w:r>
          </w:p>
        </w:tc>
        <w:tc>
          <w:tcPr>
            <w:tcW w:w="3827" w:type="dxa"/>
          </w:tcPr>
          <w:p w:rsidR="008F499E" w:rsidRPr="009C3586" w:rsidRDefault="008F499E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przyczyny stresu</w:t>
            </w:r>
          </w:p>
          <w:p w:rsidR="008F499E" w:rsidRPr="009C3586" w:rsidRDefault="008F499E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sposoby radzenia sobie ze stresem</w:t>
            </w:r>
          </w:p>
          <w:p w:rsidR="008F499E" w:rsidRPr="009C3586" w:rsidRDefault="008F499E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pozytywne i negatywne skutki stresu </w:t>
            </w:r>
          </w:p>
        </w:tc>
        <w:tc>
          <w:tcPr>
            <w:tcW w:w="4394" w:type="dxa"/>
            <w:gridSpan w:val="2"/>
          </w:tcPr>
          <w:p w:rsidR="008F499E" w:rsidRPr="009C3586" w:rsidRDefault="008F499E" w:rsidP="0061584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przeprowadzenie ankiety </w:t>
            </w:r>
          </w:p>
          <w:p w:rsidR="008F499E" w:rsidRPr="009C3586" w:rsidRDefault="008F499E" w:rsidP="0061584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analiza i omówienie wyników</w:t>
            </w:r>
          </w:p>
          <w:p w:rsidR="008F499E" w:rsidRPr="009C3586" w:rsidRDefault="008F499E" w:rsidP="0061584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przedstawienie badań naukowych dotyczących stresu szkolnego</w:t>
            </w:r>
          </w:p>
          <w:p w:rsidR="005A40F8" w:rsidRPr="009C3586" w:rsidRDefault="005A40F8" w:rsidP="0061584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dyskusja </w:t>
            </w:r>
          </w:p>
          <w:p w:rsidR="008F499E" w:rsidRPr="009C3586" w:rsidRDefault="008F499E" w:rsidP="0061584F">
            <w:pPr>
              <w:rPr>
                <w:rFonts w:asciiTheme="minorHAnsi" w:hAnsiTheme="minorHAnsi"/>
              </w:rPr>
            </w:pPr>
          </w:p>
        </w:tc>
      </w:tr>
      <w:tr w:rsidR="008F499E" w:rsidRPr="009C3586" w:rsidTr="001165F4">
        <w:trPr>
          <w:cantSplit/>
        </w:trPr>
        <w:tc>
          <w:tcPr>
            <w:tcW w:w="2622" w:type="dxa"/>
          </w:tcPr>
          <w:p w:rsidR="008F499E" w:rsidRPr="009C3586" w:rsidRDefault="008F499E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7</w:t>
            </w:r>
            <w:r w:rsidR="00C74BE8" w:rsidRPr="009C3586">
              <w:rPr>
                <w:rFonts w:asciiTheme="minorHAnsi" w:hAnsiTheme="minorHAnsi"/>
              </w:rPr>
              <w:t>. Autoportret – czyli ja w lustrze.</w:t>
            </w:r>
            <w:r w:rsidR="007B7F58" w:rsidRPr="009C358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27" w:type="dxa"/>
          </w:tcPr>
          <w:p w:rsidR="008F499E" w:rsidRPr="009C3586" w:rsidRDefault="00C74BE8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uczeń umie opisać pozytywne cechy swojego charakteru</w:t>
            </w:r>
          </w:p>
          <w:p w:rsidR="008F499E" w:rsidRPr="009C3586" w:rsidRDefault="00C74BE8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uczeń umie mówić o tym w czym jest dobry</w:t>
            </w:r>
          </w:p>
          <w:p w:rsidR="008F499E" w:rsidRPr="009C3586" w:rsidRDefault="00C74BE8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opisuje dobre strony kolegów z klasy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8F499E" w:rsidRPr="009C3586" w:rsidRDefault="00C74BE8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  <w:i/>
              </w:rPr>
            </w:pPr>
            <w:r w:rsidRPr="009C3586">
              <w:rPr>
                <w:rFonts w:asciiTheme="minorHAnsi" w:hAnsiTheme="minorHAnsi"/>
              </w:rPr>
              <w:t>przeprowadzenie ankiety</w:t>
            </w:r>
          </w:p>
          <w:p w:rsidR="008F499E" w:rsidRPr="009C3586" w:rsidRDefault="008F499E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sporządzenie ta</w:t>
            </w:r>
            <w:r w:rsidR="00C74BE8" w:rsidRPr="009C3586">
              <w:rPr>
                <w:rFonts w:asciiTheme="minorHAnsi" w:hAnsiTheme="minorHAnsi"/>
              </w:rPr>
              <w:t>beli pozytywnych cech charakteru</w:t>
            </w:r>
          </w:p>
          <w:p w:rsidR="008F499E" w:rsidRPr="009C3586" w:rsidRDefault="00C74BE8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narysowanie swojego portretu i opisanie pozytywnych cech charakteru (praca graficzna)</w:t>
            </w:r>
          </w:p>
        </w:tc>
      </w:tr>
      <w:tr w:rsidR="001165F4" w:rsidRPr="009C3586" w:rsidTr="001161E9">
        <w:trPr>
          <w:cantSplit/>
        </w:trPr>
        <w:tc>
          <w:tcPr>
            <w:tcW w:w="2622" w:type="dxa"/>
            <w:tcBorders>
              <w:bottom w:val="single" w:sz="4" w:space="0" w:color="auto"/>
            </w:tcBorders>
          </w:tcPr>
          <w:p w:rsidR="001165F4" w:rsidRPr="009C3586" w:rsidRDefault="00D36702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8</w:t>
            </w:r>
            <w:r w:rsidR="008E382A" w:rsidRPr="009C3586">
              <w:rPr>
                <w:rFonts w:asciiTheme="minorHAnsi" w:hAnsiTheme="minorHAnsi"/>
              </w:rPr>
              <w:t xml:space="preserve">. Rozpoznaję i nazywam uczucia. 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165F4" w:rsidRPr="009C3586" w:rsidRDefault="008E382A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sporządzenie listy uczuć – przyjemnych i nieprzyjemnych</w:t>
            </w:r>
          </w:p>
          <w:p w:rsidR="008E382A" w:rsidRPr="009C3586" w:rsidRDefault="008E382A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umiejętność rozpoznawania emocji,</w:t>
            </w:r>
          </w:p>
          <w:p w:rsidR="008E382A" w:rsidRPr="009C3586" w:rsidRDefault="008E382A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sposoby opisywania i wyrażania emocji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1165F4" w:rsidRPr="009C3586" w:rsidRDefault="008E382A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praca w grupach</w:t>
            </w:r>
          </w:p>
          <w:p w:rsidR="008E382A" w:rsidRPr="009C3586" w:rsidRDefault="008E382A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analiza przeczytanych historyjek dotyczących uczuć poszczególnych bohaterów</w:t>
            </w:r>
          </w:p>
          <w:p w:rsidR="008E382A" w:rsidRPr="009C3586" w:rsidRDefault="008E382A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dyskusja</w:t>
            </w:r>
          </w:p>
        </w:tc>
      </w:tr>
      <w:tr w:rsidR="001165F4" w:rsidRPr="009C3586" w:rsidTr="0015266D">
        <w:trPr>
          <w:cantSplit/>
          <w:trHeight w:val="1536"/>
        </w:trPr>
        <w:tc>
          <w:tcPr>
            <w:tcW w:w="2622" w:type="dxa"/>
            <w:tcBorders>
              <w:bottom w:val="single" w:sz="4" w:space="0" w:color="auto"/>
            </w:tcBorders>
          </w:tcPr>
          <w:p w:rsidR="001165F4" w:rsidRPr="009C3586" w:rsidRDefault="00D36702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9. „Roz</w:t>
            </w:r>
            <w:r w:rsidR="00116FD2" w:rsidRPr="009C3586">
              <w:rPr>
                <w:rFonts w:asciiTheme="minorHAnsi" w:hAnsiTheme="minorHAnsi"/>
              </w:rPr>
              <w:t>umiem cię doskonale” – o empati</w:t>
            </w:r>
            <w:r w:rsidRPr="009C3586">
              <w:rPr>
                <w:rFonts w:asciiTheme="minorHAnsi" w:hAnsiTheme="minorHAnsi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36702" w:rsidRPr="009C3586" w:rsidRDefault="00D36702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wyjaśnienie pojęcia empatia</w:t>
            </w:r>
          </w:p>
          <w:p w:rsidR="001165F4" w:rsidRPr="009C3586" w:rsidRDefault="00D36702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uwrażliwienie na </w:t>
            </w:r>
            <w:r w:rsidR="00B62145" w:rsidRPr="009C3586">
              <w:rPr>
                <w:rFonts w:asciiTheme="minorHAnsi" w:hAnsiTheme="minorHAnsi"/>
              </w:rPr>
              <w:t>drugiego człowieka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1165F4" w:rsidRPr="009C3586" w:rsidRDefault="00D36702" w:rsidP="0061584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analiza zdjęć różnych osób (wycinki z gazet)</w:t>
            </w:r>
            <w:r w:rsidR="00B62145" w:rsidRPr="009C3586">
              <w:rPr>
                <w:rFonts w:asciiTheme="minorHAnsi" w:hAnsiTheme="minorHAnsi"/>
              </w:rPr>
              <w:t xml:space="preserve"> jakie uczucia wyrażają ich twarze</w:t>
            </w:r>
          </w:p>
          <w:p w:rsidR="00B62145" w:rsidRPr="009C3586" w:rsidRDefault="00B62145" w:rsidP="0061584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opisywanie uczuć osób znajdujących się w różnych sytuacjach życiowych</w:t>
            </w:r>
          </w:p>
        </w:tc>
      </w:tr>
      <w:tr w:rsidR="001161E9" w:rsidRPr="009C3586" w:rsidTr="0015266D">
        <w:trPr>
          <w:cantSplit/>
          <w:trHeight w:val="817"/>
        </w:trPr>
        <w:tc>
          <w:tcPr>
            <w:tcW w:w="10843" w:type="dxa"/>
            <w:gridSpan w:val="4"/>
            <w:tcBorders>
              <w:top w:val="single" w:sz="4" w:space="0" w:color="auto"/>
            </w:tcBorders>
          </w:tcPr>
          <w:p w:rsidR="001161E9" w:rsidRPr="009C3586" w:rsidRDefault="001161E9" w:rsidP="0061584F">
            <w:pPr>
              <w:ind w:left="360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Listopad</w:t>
            </w:r>
          </w:p>
          <w:p w:rsidR="001161E9" w:rsidRPr="009C3586" w:rsidRDefault="001161E9" w:rsidP="0061584F">
            <w:pPr>
              <w:ind w:left="360"/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7A014C" w:rsidRPr="009C3586" w:rsidTr="001165F4">
        <w:trPr>
          <w:cantSplit/>
        </w:trPr>
        <w:tc>
          <w:tcPr>
            <w:tcW w:w="2622" w:type="dxa"/>
          </w:tcPr>
          <w:p w:rsidR="007A014C" w:rsidRPr="009C3586" w:rsidRDefault="00201F5C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8. Pamiętamy o tych co odeszli – Wszystkich świętych.</w:t>
            </w:r>
          </w:p>
        </w:tc>
        <w:tc>
          <w:tcPr>
            <w:tcW w:w="3827" w:type="dxa"/>
          </w:tcPr>
          <w:p w:rsidR="007A014C" w:rsidRPr="009C3586" w:rsidRDefault="007A014C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przypomnienie trad</w:t>
            </w:r>
            <w:r w:rsidR="00201F5C" w:rsidRPr="009C3586">
              <w:rPr>
                <w:rFonts w:asciiTheme="minorHAnsi" w:hAnsiTheme="minorHAnsi"/>
              </w:rPr>
              <w:t xml:space="preserve">ycji Święta </w:t>
            </w:r>
          </w:p>
          <w:p w:rsidR="007A014C" w:rsidRPr="009C3586" w:rsidRDefault="007A014C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uczczenie pamięci osób, które odeszły,</w:t>
            </w:r>
          </w:p>
          <w:p w:rsidR="007A014C" w:rsidRPr="009C3586" w:rsidRDefault="007A014C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troska o miejsca pamięci zmarłych.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7A014C" w:rsidRPr="009C3586" w:rsidRDefault="007A014C" w:rsidP="0061584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wyjście na cmentarz, zapalenie zniczy na grobach,</w:t>
            </w:r>
          </w:p>
          <w:p w:rsidR="007A014C" w:rsidRPr="009C3586" w:rsidRDefault="007A014C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wspomnienie osób, które odeszły.</w:t>
            </w:r>
          </w:p>
        </w:tc>
      </w:tr>
      <w:tr w:rsidR="001165F4" w:rsidRPr="009C3586" w:rsidTr="001165F4">
        <w:trPr>
          <w:cantSplit/>
        </w:trPr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9. Odzyskanie przez Polskę Niepodległości (11 listopada).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szacunku dla tych, którzy polegli w walkach o wolność ojczyzny,</w:t>
            </w:r>
          </w:p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miłości do ojczyzny opartej na poczuciu więzi narodowej, znajomości historii i tradycji narodowo- wyzwoleńczej.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przygotowanie przez uczniów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referatu o odzyskaniu przez Polskę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niepodległości,</w:t>
            </w:r>
          </w:p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sporządzenie notatki na gazetkę klasową.</w:t>
            </w:r>
          </w:p>
        </w:tc>
      </w:tr>
      <w:tr w:rsidR="001165F4" w:rsidRPr="009C3586" w:rsidTr="001165F4">
        <w:trPr>
          <w:cantSplit/>
        </w:trPr>
        <w:tc>
          <w:tcPr>
            <w:tcW w:w="2622" w:type="dxa"/>
          </w:tcPr>
          <w:p w:rsidR="001165F4" w:rsidRPr="009C3586" w:rsidRDefault="008A4333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10. Po co nam normy?</w:t>
            </w:r>
          </w:p>
        </w:tc>
        <w:tc>
          <w:tcPr>
            <w:tcW w:w="3827" w:type="dxa"/>
          </w:tcPr>
          <w:p w:rsidR="00E37D3D" w:rsidRPr="009C3586" w:rsidRDefault="00E37D3D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wyjaśnienie czym są normy i gdzie obowiązują: w domu, szkole, w kinie itp.</w:t>
            </w:r>
          </w:p>
          <w:p w:rsidR="001165F4" w:rsidRPr="009C3586" w:rsidRDefault="00E37D3D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uświadomienie uczniom konsekwencji łamania reguł, zasad i prawa 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1165F4" w:rsidRPr="009C3586" w:rsidRDefault="00E37D3D" w:rsidP="0061584F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dyskusja – po co sa normy?</w:t>
            </w:r>
          </w:p>
          <w:p w:rsidR="00E37D3D" w:rsidRPr="009C3586" w:rsidRDefault="00E37D3D" w:rsidP="0061584F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opracowanie przez uczniów zasad dotyczących stworzenia własnej gry planszowej </w:t>
            </w:r>
          </w:p>
        </w:tc>
      </w:tr>
      <w:tr w:rsidR="001165F4" w:rsidRPr="009C3586" w:rsidTr="001165F4">
        <w:trPr>
          <w:cantSplit/>
        </w:trPr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11. Andrzejki w naszej klasie.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integracja zespołu klasowego poprzez wspólne działanie i zabawę,</w:t>
            </w:r>
          </w:p>
          <w:p w:rsidR="001165F4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poznanie zasad demokratycznego ustalania decyzji.</w:t>
            </w:r>
          </w:p>
          <w:p w:rsidR="0015266D" w:rsidRPr="009C3586" w:rsidRDefault="0015266D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394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prezentują zwyczaje </w:t>
            </w:r>
            <w:r w:rsidR="00116FD2" w:rsidRPr="009C3586">
              <w:rPr>
                <w:rFonts w:asciiTheme="minorHAnsi" w:hAnsiTheme="minorHAnsi"/>
              </w:rPr>
              <w:t>i z</w:t>
            </w:r>
            <w:r w:rsidRPr="009C3586">
              <w:rPr>
                <w:rFonts w:asciiTheme="minorHAnsi" w:hAnsiTheme="minorHAnsi"/>
              </w:rPr>
              <w:t>abawy ludowe związane zAndrzejkami,</w:t>
            </w:r>
          </w:p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wspólne ustalenie repertuaru na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klasowe Andrzejki. 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rPr>
          <w:cantSplit/>
        </w:trPr>
        <w:tc>
          <w:tcPr>
            <w:tcW w:w="10843" w:type="dxa"/>
            <w:gridSpan w:val="4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Grudzień</w:t>
            </w:r>
          </w:p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1165F4" w:rsidRPr="009C3586" w:rsidTr="001165F4">
        <w:trPr>
          <w:cantSplit/>
        </w:trPr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12. Chcę być przyjacielem.</w:t>
            </w:r>
          </w:p>
        </w:tc>
        <w:tc>
          <w:tcPr>
            <w:tcW w:w="4111" w:type="dxa"/>
            <w:gridSpan w:val="2"/>
          </w:tcPr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wzbudzenie refleksji nad przyjaźnią,</w:t>
            </w:r>
          </w:p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postawy przyjacielskiej i pielęgnowanie tej więzi,</w:t>
            </w:r>
          </w:p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umiejętność „lubienia  siebie i innych”, </w:t>
            </w:r>
          </w:p>
          <w:p w:rsidR="001165F4" w:rsidRPr="009C3586" w:rsidRDefault="001165F4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uczeń potrafi wyrażać swoje prośby, sądy i oczekiwania.</w:t>
            </w:r>
          </w:p>
        </w:tc>
        <w:tc>
          <w:tcPr>
            <w:tcW w:w="4110" w:type="dxa"/>
          </w:tcPr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samodzielnie redagują notatkę na temat przyjaźni,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wrzucają do wspólnej skrzyneczki,</w:t>
            </w:r>
          </w:p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 wylosowaniu dzieci odczytują notatki kolegi,</w:t>
            </w:r>
          </w:p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uczniowie tworzą listę najbardziej powtarzających się cech prawdziwego przyjaciela,</w:t>
            </w:r>
          </w:p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odegranie scenek, w których uczniowie bronią swojego zdania i szanują odmienność poglądów innych osób.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rPr>
          <w:cantSplit/>
          <w:trHeight w:val="1749"/>
        </w:trPr>
        <w:tc>
          <w:tcPr>
            <w:tcW w:w="2622" w:type="dxa"/>
          </w:tcPr>
          <w:p w:rsidR="001165F4" w:rsidRPr="009C3586" w:rsidRDefault="00904EE5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13. Nasza klasa. </w:t>
            </w:r>
          </w:p>
        </w:tc>
        <w:tc>
          <w:tcPr>
            <w:tcW w:w="4111" w:type="dxa"/>
            <w:gridSpan w:val="2"/>
          </w:tcPr>
          <w:p w:rsidR="001165F4" w:rsidRPr="009C3586" w:rsidRDefault="00904EE5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mocne strony naszej klasy</w:t>
            </w:r>
          </w:p>
          <w:p w:rsidR="001165F4" w:rsidRPr="009C3586" w:rsidRDefault="00904EE5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umiejętność pracy grupowej i odpowiedzialność za kolegów</w:t>
            </w:r>
          </w:p>
          <w:p w:rsidR="00904EE5" w:rsidRPr="009C3586" w:rsidRDefault="00904EE5" w:rsidP="0061584F">
            <w:pPr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znajomość swoich zalet i wad </w:t>
            </w:r>
          </w:p>
          <w:p w:rsidR="00904EE5" w:rsidRPr="009C3586" w:rsidRDefault="00904EE5" w:rsidP="0061584F">
            <w:pPr>
              <w:rPr>
                <w:rFonts w:asciiTheme="minorHAnsi" w:hAnsiTheme="minorHAnsi"/>
              </w:rPr>
            </w:pPr>
          </w:p>
        </w:tc>
        <w:tc>
          <w:tcPr>
            <w:tcW w:w="4110" w:type="dxa"/>
          </w:tcPr>
          <w:p w:rsidR="001165F4" w:rsidRPr="009C3586" w:rsidRDefault="001165F4" w:rsidP="0061584F">
            <w:pPr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omawianie z uczniami </w:t>
            </w:r>
          </w:p>
          <w:p w:rsidR="001165F4" w:rsidRPr="009C3586" w:rsidRDefault="00904EE5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relacji koleżeńskich, odpowiedzenie na pytanie: co mogę dać od siebie klasie?</w:t>
            </w:r>
          </w:p>
          <w:p w:rsidR="00904EE5" w:rsidRPr="009C3586" w:rsidRDefault="00904EE5" w:rsidP="0061584F">
            <w:pPr>
              <w:rPr>
                <w:rFonts w:asciiTheme="minorHAnsi" w:hAnsiTheme="minorHAnsi"/>
              </w:rPr>
            </w:pPr>
          </w:p>
        </w:tc>
      </w:tr>
      <w:tr w:rsidR="000D50D2" w:rsidRPr="009C3586" w:rsidTr="001165F4">
        <w:trPr>
          <w:cantSplit/>
          <w:trHeight w:val="1749"/>
        </w:trPr>
        <w:tc>
          <w:tcPr>
            <w:tcW w:w="2622" w:type="dxa"/>
          </w:tcPr>
          <w:p w:rsidR="000D50D2" w:rsidRPr="009C3586" w:rsidRDefault="000D50D2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14. W świątecznym nastroju -  zwyczaje związane z Bożym Narodzeniem.</w:t>
            </w:r>
          </w:p>
        </w:tc>
        <w:tc>
          <w:tcPr>
            <w:tcW w:w="4111" w:type="dxa"/>
            <w:gridSpan w:val="2"/>
          </w:tcPr>
          <w:p w:rsidR="000D50D2" w:rsidRPr="009C3586" w:rsidRDefault="000D50D2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wdrażanie do działalności zespołowej,</w:t>
            </w:r>
          </w:p>
          <w:p w:rsidR="000D50D2" w:rsidRPr="009C3586" w:rsidRDefault="000D50D2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wyrabianie poczucia odpowiedzialności i satysfakcji z realizacji podjętych zadań,</w:t>
            </w:r>
          </w:p>
          <w:p w:rsidR="000D50D2" w:rsidRPr="009C3586" w:rsidRDefault="000D50D2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budzenie szacunku do tradycji ludowych i rodzinnego świętowania</w:t>
            </w:r>
          </w:p>
        </w:tc>
        <w:tc>
          <w:tcPr>
            <w:tcW w:w="4110" w:type="dxa"/>
          </w:tcPr>
          <w:p w:rsidR="000D50D2" w:rsidRPr="009C3586" w:rsidRDefault="000D50D2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wyznaczenie dzieci odpowiedzialnych za organizację</w:t>
            </w:r>
          </w:p>
          <w:p w:rsidR="000D50D2" w:rsidRPr="009C3586" w:rsidRDefault="000D50D2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     i przebieg spotkania,</w:t>
            </w:r>
          </w:p>
          <w:p w:rsidR="000D50D2" w:rsidRPr="009C3586" w:rsidRDefault="000D50D2" w:rsidP="0061584F">
            <w:pPr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pogadanka na temat zwyczajów związanych ze Świętami Bożego Narodzenia,</w:t>
            </w:r>
          </w:p>
          <w:p w:rsidR="000D50D2" w:rsidRPr="009C3586" w:rsidRDefault="000D50D2" w:rsidP="0061584F">
            <w:pPr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wspólne dzielenie się opłatkiem </w:t>
            </w:r>
          </w:p>
          <w:p w:rsidR="000D50D2" w:rsidRPr="009C3586" w:rsidRDefault="000D50D2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     i śpiewanie kolęd. </w:t>
            </w:r>
          </w:p>
          <w:p w:rsidR="000D50D2" w:rsidRPr="009C3586" w:rsidRDefault="000D50D2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1E9" w:rsidRPr="009C3586" w:rsidTr="001161E9">
        <w:trPr>
          <w:cantSplit/>
          <w:trHeight w:val="917"/>
        </w:trPr>
        <w:tc>
          <w:tcPr>
            <w:tcW w:w="10843" w:type="dxa"/>
            <w:gridSpan w:val="4"/>
          </w:tcPr>
          <w:p w:rsidR="001161E9" w:rsidRPr="009C3586" w:rsidRDefault="001161E9" w:rsidP="0061584F">
            <w:pPr>
              <w:jc w:val="center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Styczeń</w:t>
            </w:r>
          </w:p>
        </w:tc>
      </w:tr>
      <w:tr w:rsidR="001161E9" w:rsidRPr="009C3586" w:rsidTr="001165F4">
        <w:trPr>
          <w:cantSplit/>
          <w:trHeight w:val="1749"/>
        </w:trPr>
        <w:tc>
          <w:tcPr>
            <w:tcW w:w="2622" w:type="dxa"/>
          </w:tcPr>
          <w:p w:rsidR="001161E9" w:rsidRPr="009C3586" w:rsidRDefault="001161E9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15.  Wystawianie ocen z zachowania.</w:t>
            </w:r>
          </w:p>
          <w:p w:rsidR="001161E9" w:rsidRPr="009C3586" w:rsidRDefault="001161E9" w:rsidP="0061584F">
            <w:pPr>
              <w:rPr>
                <w:rFonts w:asciiTheme="minorHAnsi" w:hAnsiTheme="minorHAnsi"/>
              </w:rPr>
            </w:pPr>
          </w:p>
          <w:p w:rsidR="001161E9" w:rsidRPr="009C3586" w:rsidRDefault="001161E9" w:rsidP="0061584F">
            <w:pPr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:rsidR="001161E9" w:rsidRPr="009C3586" w:rsidRDefault="001161E9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podejmowanie prób samooceny i oceny innych,</w:t>
            </w:r>
          </w:p>
          <w:p w:rsidR="001161E9" w:rsidRPr="009C3586" w:rsidRDefault="001161E9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dostrzeganie potrzeb innych ludzi.</w:t>
            </w:r>
          </w:p>
          <w:p w:rsidR="001161E9" w:rsidRPr="009C3586" w:rsidRDefault="001161E9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110" w:type="dxa"/>
          </w:tcPr>
          <w:p w:rsidR="001161E9" w:rsidRPr="009C3586" w:rsidRDefault="001161E9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uczeń wystawia sobie swoją</w:t>
            </w:r>
          </w:p>
          <w:p w:rsidR="001161E9" w:rsidRPr="009C3586" w:rsidRDefault="001161E9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     propozycję oceny z zachowania,</w:t>
            </w:r>
          </w:p>
          <w:p w:rsidR="001161E9" w:rsidRPr="009C3586" w:rsidRDefault="001161E9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analiza ocen z zachowania na forum klasy.</w:t>
            </w:r>
          </w:p>
          <w:p w:rsidR="001161E9" w:rsidRPr="009C3586" w:rsidRDefault="001161E9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1E9" w:rsidRPr="009C3586" w:rsidTr="001165F4">
        <w:trPr>
          <w:cantSplit/>
          <w:trHeight w:val="1749"/>
        </w:trPr>
        <w:tc>
          <w:tcPr>
            <w:tcW w:w="2622" w:type="dxa"/>
          </w:tcPr>
          <w:p w:rsidR="001161E9" w:rsidRPr="009C3586" w:rsidRDefault="001161E9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16.  Jak wesoło i bezpiecznie wypoczywać w czasie ferii?</w:t>
            </w:r>
          </w:p>
        </w:tc>
        <w:tc>
          <w:tcPr>
            <w:tcW w:w="4111" w:type="dxa"/>
            <w:gridSpan w:val="2"/>
          </w:tcPr>
          <w:p w:rsidR="001161E9" w:rsidRPr="009C3586" w:rsidRDefault="001161E9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ukazanie różnych możliwości spożytkowania wolnego czasu,</w:t>
            </w:r>
          </w:p>
          <w:p w:rsidR="001161E9" w:rsidRPr="009C3586" w:rsidRDefault="001161E9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pobudzanie własnej aktywności uczniów w tej dziedzinie,</w:t>
            </w:r>
          </w:p>
          <w:p w:rsidR="001161E9" w:rsidRPr="009C3586" w:rsidRDefault="001161E9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z zasadami bezpiecznego spędzania ferii.</w:t>
            </w:r>
          </w:p>
          <w:p w:rsidR="001161E9" w:rsidRPr="009C3586" w:rsidRDefault="001161E9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110" w:type="dxa"/>
          </w:tcPr>
          <w:p w:rsidR="001161E9" w:rsidRPr="009C3586" w:rsidRDefault="001161E9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wypowiedzi uczniów na temat </w:t>
            </w:r>
          </w:p>
          <w:p w:rsidR="001161E9" w:rsidRPr="009C3586" w:rsidRDefault="001161E9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spędzania wolnego czasu i rola </w:t>
            </w:r>
          </w:p>
          <w:p w:rsidR="001161E9" w:rsidRPr="009C3586" w:rsidRDefault="001161E9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rodziny w wypoczynku dziecka,</w:t>
            </w:r>
          </w:p>
          <w:p w:rsidR="001161E9" w:rsidRPr="009C3586" w:rsidRDefault="001161E9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uczniowie prezentują swoje hobby,</w:t>
            </w:r>
          </w:p>
          <w:p w:rsidR="001161E9" w:rsidRPr="009C3586" w:rsidRDefault="001161E9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pogadanka na temat zasad bezpieczeństwa w czasie ferii.</w:t>
            </w:r>
          </w:p>
        </w:tc>
      </w:tr>
    </w:tbl>
    <w:p w:rsidR="001165F4" w:rsidRPr="009C3586" w:rsidRDefault="001165F4" w:rsidP="0061584F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-215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4462"/>
      </w:tblGrid>
      <w:tr w:rsidR="001165F4" w:rsidRPr="009C3586" w:rsidTr="001165F4">
        <w:trPr>
          <w:cantSplit/>
        </w:trPr>
        <w:tc>
          <w:tcPr>
            <w:tcW w:w="10911" w:type="dxa"/>
            <w:gridSpan w:val="3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lastRenderedPageBreak/>
              <w:t>Luty</w:t>
            </w:r>
          </w:p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17. Korzystanie z</w:t>
            </w:r>
            <w:r w:rsidR="00116FD2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różnych źródeł wiedzy.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rozwijanie umiejętności korzystania z różnych źródeł informacji: podręczników, fachowej literatury, czasopism, Internetu,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krytycznego stosunku do informacji płynących ze środków masowego przekazu,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zachęcanie do czytelnictwa i</w:t>
            </w:r>
            <w:r w:rsidR="00116FD2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poszerzanie wiedzy przydatnej przy korzystaniu z biblioteki.</w:t>
            </w:r>
          </w:p>
          <w:p w:rsidR="00116FD2" w:rsidRPr="009C3586" w:rsidRDefault="00116FD2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pogadanka na temat efektywnego korzystania</w:t>
            </w:r>
            <w:r w:rsidR="00116FD2" w:rsidRPr="009C3586">
              <w:rPr>
                <w:rFonts w:asciiTheme="minorHAnsi" w:hAnsiTheme="minorHAnsi"/>
              </w:rPr>
              <w:t xml:space="preserve"> z bogactwa biblioteki szkolnej</w:t>
            </w:r>
            <w:r w:rsidRPr="009C3586">
              <w:rPr>
                <w:rFonts w:asciiTheme="minorHAnsi" w:hAnsiTheme="minorHAnsi"/>
              </w:rPr>
              <w:t>,</w:t>
            </w:r>
          </w:p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wypowiedzi uczniów na temat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zagrożeń i  korzyści wynikających z</w:t>
            </w:r>
            <w:r w:rsidR="00116FD2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poszukiwania wiedzy w Internecie,</w:t>
            </w:r>
          </w:p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korzystanie z pomocy nauczyciela i</w:t>
            </w:r>
            <w:r w:rsidR="00116FD2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pogłębianie wiedzy na kołach zainteresowań.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18. Higiena osobista warunkiem zdrowia.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wzbogacenie wiedzy i utrwalenie nawyków czystości i higieny,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utrwalenie zasad właściwego zachowania się przy posiłku,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propagowanie zdrowego stylu życia.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przygotowują projekty na temat dbania o zęby, odpowiedniego ubierania się w różnych porach roku, </w:t>
            </w:r>
          </w:p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ćwiczenia usprawniające właściwe posługiwanie się sztućcami itp.</w:t>
            </w:r>
          </w:p>
        </w:tc>
      </w:tr>
      <w:tr w:rsidR="001165F4" w:rsidRPr="009C3586" w:rsidTr="001165F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19. Czy nasza klasa jest zgrana?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wsparcie dzieci, które są czasami odrzucane przez klasę,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kształtowanie umiejętności dokonywania analizy sytuacji grupowej i każdej jednostki na tle grupy. </w:t>
            </w:r>
          </w:p>
          <w:p w:rsidR="00AE014A" w:rsidRPr="009C3586" w:rsidRDefault="00AE014A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dzieci pracują w małych kręgach, odpowiadając na pytania ankiety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pt. ,,Czy nasza klasa jest zgrana?",</w:t>
            </w:r>
          </w:p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propozycje, aby klasa była zgrana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(lub bardziej zgrana).</w:t>
            </w:r>
          </w:p>
          <w:p w:rsidR="008F176B" w:rsidRPr="009C3586" w:rsidRDefault="008F176B" w:rsidP="0061584F">
            <w:pPr>
              <w:tabs>
                <w:tab w:val="num" w:pos="360"/>
              </w:tabs>
              <w:ind w:left="360" w:hanging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20. W jakim kolorze widzę swoją szkołę?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budzenie szacunku do nauczycieli,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poszanowania własności materialnych szkoły,</w:t>
            </w:r>
          </w:p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poczucia odpowiedzialności za życie i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wizerunek szkoły.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swobodne wypowiedzi pisemne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dzieci na temat ,,W jakim kolorze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widzę swoją szkołę?",</w:t>
            </w:r>
          </w:p>
          <w:p w:rsidR="001165F4" w:rsidRPr="009C3586" w:rsidRDefault="001165F4" w:rsidP="0061584F">
            <w:pPr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wyrażanie własnych opinii na temat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wad i zalet uczęszczania do szkoły. </w:t>
            </w:r>
          </w:p>
        </w:tc>
      </w:tr>
    </w:tbl>
    <w:p w:rsidR="00B142DC" w:rsidRPr="009C3586" w:rsidRDefault="00B142DC" w:rsidP="0061584F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149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4462"/>
      </w:tblGrid>
      <w:tr w:rsidR="001165F4" w:rsidRPr="009C3586" w:rsidTr="001165F4">
        <w:trPr>
          <w:cantSplit/>
        </w:trPr>
        <w:tc>
          <w:tcPr>
            <w:tcW w:w="10911" w:type="dxa"/>
            <w:gridSpan w:val="3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Marzec</w:t>
            </w:r>
          </w:p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21. Co o mnie sądzą rodzice i rodzeństwo? - wyniki sondażu.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próby poznania samego siebie,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wdrożenie do aktywnego uczestnictwa w życiu rodzinnym,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zapobieganie konfliktom i pomoc w ich rozwiązywaniu,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 xml:space="preserve">wyrabianie odpowiedzialności za wykonywanie powierzonych obowiązków. </w:t>
            </w: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 xml:space="preserve">dzieci przedstawiają wyniki sondażu, opowiadają jaką pełnia rolę w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rodzinie,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oceniają trudne sytuacje rodzinne i typują najczęściej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pojawiające się,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 xml:space="preserve">klasa wspólnie ustala sposoby rozwiązywania konfliktowych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sytuacji rodzinnych. 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22. Czy ktoś mnie polubi?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zachęcanie uczniów do zwierzania się ze swoich lęków i obaw komuś, kto może pomóc,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postaw poszukiwania pomocy w ,,grupie wsparcia" (psycholog, pedagog, logopeda, rehabilitant).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stworzenie ,,skrzynki zaufania", gdzie uczniowie będą mogli wrzucać anonimowo kartki z pytaniami lub opisanymi problemami.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23. Mój dzień jak co dzień.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wdrażanie dbałości o higienę osobistą, przestrzeganie planu dnia (czas na czynny wypoczynek i sen),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utrwalenie zasad bezpieczeństwa na drodze, kulturalnego zachowania się w środkach transportu.</w:t>
            </w: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dzieci samodzielnie układają listę powtarzających się czynności w ciągu dnia,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nauczyciel w pogadance nawiązuje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do porannego mycia (higiena 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      osobista), dbałość o wypoczynek i        bezpieczną drogę do szkoły,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uczniowie wypowiadają się na temat kulturalnego zachowania w środkach komunikacji.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24. Moje drzewo genealogiczne.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poszukiwanie korzeni, kształcenie świadomości własnego pochodzenia,</w:t>
            </w: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tworzą swoje drzewo genealogiczne ( malowanki,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wyklejanki, wykorzystanie zdjęć i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innych pomocnych materiałów ),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omawianie wykonanych prac,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konkurs na najbardziej pomysłowo   wykonane drzewo genealogiczne.</w:t>
            </w:r>
          </w:p>
        </w:tc>
      </w:tr>
    </w:tbl>
    <w:p w:rsidR="00C95495" w:rsidRDefault="00C95495" w:rsidP="0061584F">
      <w:pPr>
        <w:rPr>
          <w:rFonts w:asciiTheme="minorHAnsi" w:hAnsiTheme="minorHAnsi"/>
        </w:rPr>
      </w:pPr>
    </w:p>
    <w:p w:rsidR="0015266D" w:rsidRDefault="0015266D" w:rsidP="0061584F">
      <w:pPr>
        <w:rPr>
          <w:rFonts w:asciiTheme="minorHAnsi" w:hAnsiTheme="minorHAnsi"/>
        </w:rPr>
      </w:pPr>
    </w:p>
    <w:p w:rsidR="0015266D" w:rsidRDefault="0015266D" w:rsidP="0061584F">
      <w:pPr>
        <w:rPr>
          <w:rFonts w:asciiTheme="minorHAnsi" w:hAnsiTheme="minorHAnsi"/>
        </w:rPr>
      </w:pPr>
    </w:p>
    <w:p w:rsidR="0015266D" w:rsidRPr="009C3586" w:rsidRDefault="0015266D" w:rsidP="0061584F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149"/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4462"/>
      </w:tblGrid>
      <w:tr w:rsidR="001165F4" w:rsidRPr="009C3586" w:rsidTr="001165F4">
        <w:trPr>
          <w:cantSplit/>
        </w:trPr>
        <w:tc>
          <w:tcPr>
            <w:tcW w:w="10911" w:type="dxa"/>
            <w:gridSpan w:val="3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Kwiecień</w:t>
            </w:r>
          </w:p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25. Zbieramy wiadomości o patronie szkoły.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pogłębienie i wzbogacenie wiedzy o patronie szkoły,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doskonalenie umiejętności korzystania z księgozbioru szkolnego.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wyszukiwanie w szkolnej bibliotece informacji o patronie szkoły – </w:t>
            </w:r>
          </w:p>
          <w:p w:rsidR="001165F4" w:rsidRPr="009C3586" w:rsidRDefault="001165F4" w:rsidP="0061584F">
            <w:pPr>
              <w:pStyle w:val="Akapitzlist"/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Stefanie Pawliku.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26. Czy znasz swoją miejscowość?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 xml:space="preserve"> 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 xml:space="preserve">rozwijanie postaw patriotycznych związanych z tożsamością kultury </w:t>
            </w:r>
            <w:r w:rsidRPr="009C3586">
              <w:rPr>
                <w:rFonts w:asciiTheme="minorHAnsi" w:hAnsiTheme="minorHAnsi"/>
              </w:rPr>
              <w:lastRenderedPageBreak/>
              <w:t>regionalnej poprzez poznanie najbliższego otoczenia,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uczniów z historią Rytra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uczniowie przygotowują projekty na temat historii Rytra,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przygotowanie notatki na gazetkę szkolną ,, Historia Rytra".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lastRenderedPageBreak/>
              <w:t>27. Dzień Ziemi - 22 kwietnia.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uwrażliwienie na piękno otaczającej przyrody, na jej dewastację,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pobudzanie zainteresowania uczniów ochroną środowiska i ekologią,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nawyków związanych z ochroną przyrody (sortowanie śmieci, utrzymanie w czystości najbliższego otoczenia),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zachęcanie do dbałości o stan środowiska naturalnego w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najbliższej okolicy.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udział w corocznej akcji „Sprzątanie Świata”, prace porządkowe na terenie szkoły (zbieranie śmieci).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rPr>
          <w:cantSplit/>
        </w:trPr>
        <w:tc>
          <w:tcPr>
            <w:tcW w:w="10911" w:type="dxa"/>
            <w:gridSpan w:val="3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t>Maj</w:t>
            </w:r>
          </w:p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29. Uchwalenie Konstytucji 3 Maja - pogadanka.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zainteresowanie uczniów przemianami zachodzącymi w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kraju i w świecie,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uczestniczenie w uroczystościach związanych z zachowaniem tradycji i kultury kraju. 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przygotowanie i odczytanie przez uczniów referatu pt. ,,Uchwalenie Konstytucji 3 Maja",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udział w akademii z okazji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uchwalenia Konstytucji 3 Maja.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30. Czy znam przepisy ruchu drogowego? 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Zasady udzielania pierwszej pomocy.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z podstawowymi przepisami ruchu drogowego,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poznanie podstawowych zasad udzielania pierwszej pomocy.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pogadanka w jaki sposób udzielać poszkodowanym pierwszej pomocy.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31. Czy wiesz co jesz?</w:t>
            </w:r>
          </w:p>
          <w:p w:rsidR="001165F4" w:rsidRPr="009C3586" w:rsidRDefault="001165F4" w:rsidP="0061584F">
            <w:pPr>
              <w:rPr>
                <w:rFonts w:asciiTheme="minorHAnsi" w:hAnsiTheme="minorHAnsi"/>
              </w:rPr>
            </w:pP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z tabelą wartości odżywczych niektórych produktów,</w:t>
            </w:r>
          </w:p>
          <w:p w:rsidR="001165F4" w:rsidRPr="009C3586" w:rsidRDefault="001165F4" w:rsidP="0061584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odpowiednich nawyków i przyzwyczajeń zdrowotnych.</w:t>
            </w:r>
          </w:p>
          <w:p w:rsidR="008F176B" w:rsidRPr="009C3586" w:rsidRDefault="008F176B" w:rsidP="0061584F">
            <w:pPr>
              <w:pStyle w:val="Akapitzlist"/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uczniowie zbierają informacje na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temat wartości odżywczych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wybranych produktów,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przedstawienie złych nawyków żywnościowych (jedzenie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hamburgerów, frytek, chipsów).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32. Dzień Matki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kształtowanie szacunku dla mam jako opiekunek i przyjaciółek,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nauka sprawiania radości i udzielania pomocy najbliższym.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pStyle w:val="Akapitzlist"/>
              <w:numPr>
                <w:ilvl w:val="0"/>
                <w:numId w:val="16"/>
              </w:numPr>
              <w:ind w:left="355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sposoby wyrażania wdzięczności:  prezenty wykonane własnoręcznie, pomoc mamie w pracach domowych.</w:t>
            </w:r>
          </w:p>
        </w:tc>
      </w:tr>
      <w:tr w:rsidR="001165F4" w:rsidRPr="009C3586" w:rsidTr="001165F4">
        <w:trPr>
          <w:cantSplit/>
        </w:trPr>
        <w:tc>
          <w:tcPr>
            <w:tcW w:w="10911" w:type="dxa"/>
            <w:gridSpan w:val="3"/>
          </w:tcPr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9C3586">
              <w:rPr>
                <w:rFonts w:asciiTheme="minorHAnsi" w:hAnsiTheme="minorHAnsi"/>
                <w:b/>
                <w:sz w:val="40"/>
                <w:szCs w:val="40"/>
              </w:rPr>
              <w:lastRenderedPageBreak/>
              <w:t>Czerwiec</w:t>
            </w:r>
          </w:p>
          <w:p w:rsidR="001165F4" w:rsidRPr="009C3586" w:rsidRDefault="001165F4" w:rsidP="0061584F">
            <w:pPr>
              <w:jc w:val="center"/>
              <w:rPr>
                <w:rFonts w:asciiTheme="minorHAnsi" w:hAnsiTheme="minorHAnsi"/>
                <w:b/>
                <w:i/>
                <w:sz w:val="40"/>
                <w:szCs w:val="40"/>
              </w:rPr>
            </w:pPr>
          </w:p>
        </w:tc>
      </w:tr>
      <w:tr w:rsidR="001165F4" w:rsidRPr="009C3586" w:rsidTr="001165F4">
        <w:trPr>
          <w:trHeight w:val="1545"/>
        </w:trPr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34. Wystawianie rocznej oceny z zachowania.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współudział uczniów w ocenie,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sposoby zespołowego rozwiązywania konfliktów.</w:t>
            </w:r>
          </w:p>
        </w:tc>
        <w:tc>
          <w:tcPr>
            <w:tcW w:w="4462" w:type="dxa"/>
          </w:tcPr>
          <w:p w:rsidR="001165F4" w:rsidRPr="009C3586" w:rsidRDefault="001165F4" w:rsidP="0061584F">
            <w:pPr>
              <w:pStyle w:val="Akapitzlist"/>
              <w:numPr>
                <w:ilvl w:val="0"/>
                <w:numId w:val="8"/>
              </w:numPr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każdy uczeń podaje propozycję swojej oceny z zachowania,</w:t>
            </w:r>
          </w:p>
          <w:p w:rsidR="001165F4" w:rsidRPr="009C3586" w:rsidRDefault="001165F4" w:rsidP="0061584F">
            <w:pPr>
              <w:pStyle w:val="Akapitzlist"/>
              <w:numPr>
                <w:ilvl w:val="0"/>
                <w:numId w:val="8"/>
              </w:numPr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analiza ocen z zachowania na forum klasy.</w:t>
            </w: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35. Bawimy się bezpiecznie, przyjemnie i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kulturalnie.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znajomość znaków i sygnałów drogowych,</w:t>
            </w:r>
          </w:p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z zasadami bezpiecznego spędzania wakacji.</w:t>
            </w: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dzieci z bezpiecznymi i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przyjemnymi zabawami,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 xml:space="preserve">pogadanka na temat bezpieczeństwa </w:t>
            </w:r>
          </w:p>
          <w:p w:rsidR="001165F4" w:rsidRPr="009C3586" w:rsidRDefault="001165F4" w:rsidP="0061584F">
            <w:pPr>
              <w:ind w:left="360"/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 czasie wakacji ,,Jak bezpiecznie spędzić wakacje?".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1165F4" w:rsidP="0061584F">
            <w:p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36. Podsumowanie całorocznej pracy i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zadań.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zachęcanie do osiągnięcia lepszych wyników w nauce i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w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 xml:space="preserve">zachowaniu. </w:t>
            </w: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uczniowie wypełniają ankietę - ,,Jakie były moje sukcesy a jakie porażki w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tym roku szkolnym?",</w:t>
            </w:r>
          </w:p>
          <w:p w:rsidR="001165F4" w:rsidRPr="009C3586" w:rsidRDefault="001165F4" w:rsidP="0061584F">
            <w:pPr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opracowanie zestawienia wyników w</w:t>
            </w:r>
            <w:r w:rsidR="008F176B" w:rsidRPr="009C3586">
              <w:rPr>
                <w:rFonts w:asciiTheme="minorHAnsi" w:hAnsiTheme="minorHAnsi"/>
              </w:rPr>
              <w:t> </w:t>
            </w:r>
            <w:r w:rsidRPr="009C3586">
              <w:rPr>
                <w:rFonts w:asciiTheme="minorHAnsi" w:hAnsiTheme="minorHAnsi"/>
              </w:rPr>
              <w:t>nauce.</w:t>
            </w:r>
          </w:p>
          <w:p w:rsidR="00AE014A" w:rsidRPr="009C3586" w:rsidRDefault="00AE014A" w:rsidP="0061584F">
            <w:pPr>
              <w:ind w:left="360"/>
              <w:rPr>
                <w:rFonts w:asciiTheme="minorHAnsi" w:hAnsiTheme="minorHAnsi"/>
              </w:rPr>
            </w:pPr>
          </w:p>
        </w:tc>
      </w:tr>
      <w:tr w:rsidR="001165F4" w:rsidRPr="009C3586" w:rsidTr="001165F4">
        <w:tc>
          <w:tcPr>
            <w:tcW w:w="2622" w:type="dxa"/>
          </w:tcPr>
          <w:p w:rsidR="001165F4" w:rsidRPr="009C3586" w:rsidRDefault="008F176B" w:rsidP="0061584F">
            <w:pPr>
              <w:rPr>
                <w:rFonts w:asciiTheme="minorHAnsi" w:hAnsiTheme="minorHAnsi"/>
                <w:b/>
              </w:rPr>
            </w:pPr>
            <w:r w:rsidRPr="009C3586">
              <w:rPr>
                <w:rFonts w:asciiTheme="minorHAnsi" w:hAnsiTheme="minorHAnsi"/>
                <w:b/>
              </w:rPr>
              <w:t>Współpraca z rodzicami</w:t>
            </w:r>
          </w:p>
        </w:tc>
        <w:tc>
          <w:tcPr>
            <w:tcW w:w="3827" w:type="dxa"/>
          </w:tcPr>
          <w:p w:rsidR="001165F4" w:rsidRPr="009C3586" w:rsidRDefault="001165F4" w:rsidP="0061584F">
            <w:pPr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Zapobieganie trudnościom w nauce, konfliktom i łagodzenie ich.</w:t>
            </w:r>
          </w:p>
          <w:p w:rsidR="001165F4" w:rsidRPr="009C3586" w:rsidRDefault="001165F4" w:rsidP="0061584F">
            <w:pPr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Włączanie rodziców w życie klasy, szkoły.</w:t>
            </w:r>
          </w:p>
          <w:p w:rsidR="001165F4" w:rsidRPr="009C3586" w:rsidRDefault="001165F4" w:rsidP="0061584F">
            <w:pPr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Poznanie problemów rodzinnych uczniów.</w:t>
            </w:r>
          </w:p>
          <w:p w:rsidR="001165F4" w:rsidRPr="009C3586" w:rsidRDefault="001165F4" w:rsidP="0061584F">
            <w:pPr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Informowanie o potrzebach szkolnych uczniów.</w:t>
            </w:r>
          </w:p>
          <w:p w:rsidR="001165F4" w:rsidRPr="009C3586" w:rsidRDefault="001165F4" w:rsidP="0061584F">
            <w:pPr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Popularyzowanie wśród rodziców wiedzy z zakresu potrzeb psychicznych dziecka.</w:t>
            </w:r>
          </w:p>
          <w:p w:rsidR="001165F4" w:rsidRPr="009C3586" w:rsidRDefault="001165F4" w:rsidP="0061584F">
            <w:pPr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Zapoznanie rodziców z planem wychowawczym klasy.</w:t>
            </w:r>
          </w:p>
          <w:p w:rsidR="008F176B" w:rsidRPr="009C3586" w:rsidRDefault="008F176B" w:rsidP="0061584F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4462" w:type="dxa"/>
          </w:tcPr>
          <w:p w:rsidR="001165F4" w:rsidRPr="009C3586" w:rsidRDefault="001165F4" w:rsidP="0061584F">
            <w:pPr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zebrania z rodzicami,</w:t>
            </w:r>
          </w:p>
          <w:p w:rsidR="001165F4" w:rsidRPr="009C3586" w:rsidRDefault="001165F4" w:rsidP="0061584F">
            <w:pPr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9C3586">
              <w:rPr>
                <w:rFonts w:asciiTheme="minorHAnsi" w:hAnsiTheme="minorHAnsi"/>
              </w:rPr>
              <w:t>kontakty indywidualne.</w:t>
            </w:r>
          </w:p>
        </w:tc>
      </w:tr>
    </w:tbl>
    <w:p w:rsidR="00B142DC" w:rsidRPr="009C3586" w:rsidRDefault="00B142DC" w:rsidP="0061584F">
      <w:pPr>
        <w:rPr>
          <w:rFonts w:asciiTheme="minorHAnsi" w:hAnsiTheme="minorHAnsi"/>
          <w:sz w:val="40"/>
          <w:szCs w:val="40"/>
        </w:rPr>
      </w:pPr>
    </w:p>
    <w:p w:rsidR="00B142DC" w:rsidRPr="009C3586" w:rsidRDefault="00B142DC" w:rsidP="0061584F">
      <w:pPr>
        <w:rPr>
          <w:rFonts w:asciiTheme="minorHAnsi" w:hAnsiTheme="minorHAnsi"/>
        </w:rPr>
      </w:pPr>
    </w:p>
    <w:p w:rsidR="00B142DC" w:rsidRPr="009C3586" w:rsidRDefault="00B142DC" w:rsidP="0061584F">
      <w:pPr>
        <w:rPr>
          <w:rFonts w:asciiTheme="minorHAnsi" w:hAnsiTheme="minorHAnsi"/>
        </w:rPr>
      </w:pPr>
    </w:p>
    <w:p w:rsidR="00E24F61" w:rsidRPr="009C3586" w:rsidRDefault="00E24F61" w:rsidP="0061584F">
      <w:pPr>
        <w:rPr>
          <w:rFonts w:asciiTheme="minorHAnsi" w:hAnsiTheme="minorHAnsi"/>
        </w:rPr>
      </w:pPr>
    </w:p>
    <w:sectPr w:rsidR="00E24F61" w:rsidRPr="009C3586" w:rsidSect="009B70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93" w:rsidRDefault="00346F93" w:rsidP="0061584F">
      <w:r>
        <w:separator/>
      </w:r>
    </w:p>
  </w:endnote>
  <w:endnote w:type="continuationSeparator" w:id="0">
    <w:p w:rsidR="00346F93" w:rsidRDefault="00346F93" w:rsidP="006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84F" w:rsidRDefault="0061584F">
    <w:pPr>
      <w:pStyle w:val="Stopka"/>
      <w:jc w:val="center"/>
    </w:pPr>
  </w:p>
  <w:p w:rsidR="0061584F" w:rsidRDefault="00615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93" w:rsidRDefault="00346F93" w:rsidP="0061584F">
      <w:r>
        <w:separator/>
      </w:r>
    </w:p>
  </w:footnote>
  <w:footnote w:type="continuationSeparator" w:id="0">
    <w:p w:rsidR="00346F93" w:rsidRDefault="00346F93" w:rsidP="0061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526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06015E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E96CEF"/>
    <w:multiLevelType w:val="hybridMultilevel"/>
    <w:tmpl w:val="D90C3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52E7"/>
    <w:multiLevelType w:val="hybridMultilevel"/>
    <w:tmpl w:val="517803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518BA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545A2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EA74A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7B3BB1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862C57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231C3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28124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DE67EE"/>
    <w:multiLevelType w:val="hybridMultilevel"/>
    <w:tmpl w:val="ADCC0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3796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F2B1D63"/>
    <w:multiLevelType w:val="hybridMultilevel"/>
    <w:tmpl w:val="16A6546A"/>
    <w:lvl w:ilvl="0" w:tplc="1A8AA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34D8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801A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DC"/>
    <w:rsid w:val="000570CF"/>
    <w:rsid w:val="000D50D2"/>
    <w:rsid w:val="000E2986"/>
    <w:rsid w:val="00107A6B"/>
    <w:rsid w:val="001161E9"/>
    <w:rsid w:val="001165F4"/>
    <w:rsid w:val="00116FD2"/>
    <w:rsid w:val="0015266D"/>
    <w:rsid w:val="001E56F2"/>
    <w:rsid w:val="00201F5C"/>
    <w:rsid w:val="00246786"/>
    <w:rsid w:val="00317E27"/>
    <w:rsid w:val="00346F93"/>
    <w:rsid w:val="003C085A"/>
    <w:rsid w:val="00510B1B"/>
    <w:rsid w:val="00562BC9"/>
    <w:rsid w:val="005A40F8"/>
    <w:rsid w:val="0061584F"/>
    <w:rsid w:val="006B245D"/>
    <w:rsid w:val="007A014C"/>
    <w:rsid w:val="007B7F58"/>
    <w:rsid w:val="007D7D0B"/>
    <w:rsid w:val="008A41A8"/>
    <w:rsid w:val="008A4333"/>
    <w:rsid w:val="008E382A"/>
    <w:rsid w:val="008F176B"/>
    <w:rsid w:val="008F499E"/>
    <w:rsid w:val="00904EE5"/>
    <w:rsid w:val="00917FF3"/>
    <w:rsid w:val="009C3586"/>
    <w:rsid w:val="00AE014A"/>
    <w:rsid w:val="00B142DC"/>
    <w:rsid w:val="00B62145"/>
    <w:rsid w:val="00BE4AD4"/>
    <w:rsid w:val="00C74BE8"/>
    <w:rsid w:val="00C95495"/>
    <w:rsid w:val="00CD5489"/>
    <w:rsid w:val="00D36702"/>
    <w:rsid w:val="00D81CAD"/>
    <w:rsid w:val="00DD6AB1"/>
    <w:rsid w:val="00E0036C"/>
    <w:rsid w:val="00E24F61"/>
    <w:rsid w:val="00E37D3D"/>
    <w:rsid w:val="00EA4FD7"/>
    <w:rsid w:val="00F4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D21B"/>
  <w15:docId w15:val="{EE19E130-8D3D-4F07-98E7-B2CF76FA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2D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142DC"/>
    <w:pPr>
      <w:keepNext/>
      <w:jc w:val="center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B142DC"/>
    <w:pPr>
      <w:keepNext/>
      <w:outlineLvl w:val="4"/>
    </w:pPr>
    <w:rPr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142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142DC"/>
    <w:rPr>
      <w:rFonts w:ascii="Times New Roman" w:eastAsia="Times New Roman" w:hAnsi="Times New Roman" w:cs="Times New Roman"/>
      <w:sz w:val="5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42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5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8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58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8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DA06-3AAB-4FD7-A45C-BEC77CE4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</dc:creator>
  <cp:lastModifiedBy>User</cp:lastModifiedBy>
  <cp:revision>5</cp:revision>
  <dcterms:created xsi:type="dcterms:W3CDTF">2018-09-02T08:35:00Z</dcterms:created>
  <dcterms:modified xsi:type="dcterms:W3CDTF">2018-09-02T09:12:00Z</dcterms:modified>
</cp:coreProperties>
</file>