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3D" w:rsidRDefault="00902DBB" w:rsidP="00902DBB">
      <w:pPr>
        <w:pStyle w:val="NormalnyWeb"/>
      </w:pPr>
      <w:r>
        <w:t xml:space="preserve">                      </w:t>
      </w:r>
      <w:r w:rsidR="0042373D">
        <w:rPr>
          <w:rStyle w:val="Pogrubienie"/>
          <w:rFonts w:eastAsiaTheme="majorEastAsia"/>
        </w:rPr>
        <w:t xml:space="preserve">TEMATYKA GODZIN </w:t>
      </w:r>
      <w:r w:rsidR="002003DF">
        <w:rPr>
          <w:rStyle w:val="Pogrubienie"/>
          <w:rFonts w:eastAsiaTheme="majorEastAsia"/>
        </w:rPr>
        <w:t xml:space="preserve">Z </w:t>
      </w:r>
      <w:r w:rsidR="0042373D">
        <w:rPr>
          <w:rStyle w:val="Pogrubienie"/>
          <w:rFonts w:eastAsiaTheme="majorEastAsia"/>
        </w:rPr>
        <w:t>WYCHOWAWC</w:t>
      </w:r>
      <w:r w:rsidR="002003DF">
        <w:rPr>
          <w:rStyle w:val="Pogrubienie"/>
          <w:rFonts w:eastAsiaTheme="majorEastAsia"/>
        </w:rPr>
        <w:t>Ą</w:t>
      </w:r>
      <w:r>
        <w:t xml:space="preserve">  </w:t>
      </w:r>
      <w:r w:rsidR="00527685">
        <w:rPr>
          <w:rStyle w:val="Pogrubienie"/>
          <w:rFonts w:eastAsiaTheme="majorEastAsia"/>
        </w:rPr>
        <w:t xml:space="preserve"> </w:t>
      </w:r>
      <w:r w:rsidR="00527685">
        <w:rPr>
          <w:rStyle w:val="Pogrubienie"/>
          <w:rFonts w:eastAsiaTheme="majorEastAsia"/>
        </w:rPr>
        <w:br/>
        <w:t xml:space="preserve">                               </w:t>
      </w:r>
      <w:r w:rsidR="002003DF">
        <w:rPr>
          <w:rStyle w:val="Pogrubienie"/>
          <w:rFonts w:eastAsiaTheme="majorEastAsia"/>
        </w:rPr>
        <w:t>KLASA</w:t>
      </w:r>
      <w:r w:rsidR="0042373D">
        <w:rPr>
          <w:rStyle w:val="Pogrubienie"/>
          <w:rFonts w:eastAsiaTheme="majorEastAsia"/>
        </w:rPr>
        <w:t xml:space="preserve">  II  </w:t>
      </w:r>
      <w:r w:rsidR="005C199E">
        <w:rPr>
          <w:rStyle w:val="Pogrubienie"/>
          <w:rFonts w:eastAsiaTheme="majorEastAsia"/>
        </w:rPr>
        <w:t>A</w:t>
      </w:r>
      <w:r w:rsidR="00527685">
        <w:rPr>
          <w:rStyle w:val="Pogrubienie"/>
          <w:rFonts w:eastAsiaTheme="majorEastAsia"/>
        </w:rPr>
        <w:t xml:space="preserve"> (oddział gimnazjalny)</w:t>
      </w:r>
    </w:p>
    <w:p w:rsidR="0042373D" w:rsidRDefault="0042373D" w:rsidP="0042373D">
      <w:pPr>
        <w:pStyle w:val="NormalnyWeb"/>
        <w:jc w:val="center"/>
      </w:pPr>
      <w:r>
        <w:rPr>
          <w:rStyle w:val="Uwydatnienie"/>
          <w:b/>
          <w:bCs/>
        </w:rPr>
        <w:t>Jak zdrowo żyć …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1"/>
        <w:gridCol w:w="3771"/>
        <w:gridCol w:w="3395"/>
        <w:gridCol w:w="1623"/>
      </w:tblGrid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2003DF" w:rsidRDefault="0042373D" w:rsidP="00437222">
            <w:pPr>
              <w:pStyle w:val="NormalnyWeb"/>
              <w:rPr>
                <w:b/>
              </w:rPr>
            </w:pPr>
            <w:r w:rsidRPr="002003DF">
              <w:rPr>
                <w:b/>
              </w:rPr>
              <w:t>Lp.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2003DF" w:rsidRDefault="0042373D" w:rsidP="00437222">
            <w:pPr>
              <w:pStyle w:val="NormalnyWeb"/>
              <w:rPr>
                <w:b/>
              </w:rPr>
            </w:pPr>
            <w:r w:rsidRPr="002003DF">
              <w:rPr>
                <w:b/>
              </w:rPr>
              <w:t>Temat lekcji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2003DF" w:rsidRDefault="0042373D" w:rsidP="00437222">
            <w:pPr>
              <w:pStyle w:val="NormalnyWeb"/>
              <w:rPr>
                <w:b/>
              </w:rPr>
            </w:pPr>
            <w:r w:rsidRPr="002003DF">
              <w:rPr>
                <w:b/>
              </w:rPr>
              <w:t>Zakres treści</w:t>
            </w:r>
          </w:p>
          <w:p w:rsidR="0042373D" w:rsidRPr="002003DF" w:rsidRDefault="0042373D" w:rsidP="00437222">
            <w:pPr>
              <w:pStyle w:val="NormalnyWeb"/>
              <w:rPr>
                <w:b/>
              </w:rPr>
            </w:pPr>
            <w:r w:rsidRPr="002003DF">
              <w:rPr>
                <w:b/>
              </w:rPr>
              <w:t>Uczeń: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2003DF" w:rsidRDefault="0042373D" w:rsidP="00437222">
            <w:pPr>
              <w:pStyle w:val="NormalnyWeb"/>
              <w:rPr>
                <w:b/>
              </w:rPr>
            </w:pPr>
            <w:r w:rsidRPr="002003DF">
              <w:rPr>
                <w:b/>
              </w:rPr>
              <w:t>Termin realizacji</w:t>
            </w:r>
          </w:p>
          <w:p w:rsidR="0042373D" w:rsidRPr="002003DF" w:rsidRDefault="0042373D" w:rsidP="00437222">
            <w:pPr>
              <w:pStyle w:val="NormalnyWeb"/>
              <w:rPr>
                <w:b/>
              </w:rPr>
            </w:pPr>
            <w:r w:rsidRPr="002003DF">
              <w:rPr>
                <w:b/>
              </w:rPr>
              <w:t> 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331224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 xml:space="preserve">Plan pracy na godzinach </w:t>
            </w:r>
            <w:r w:rsidR="00331224" w:rsidRPr="004C6181">
              <w:rPr>
                <w:rFonts w:ascii="Calibri" w:hAnsi="Calibri"/>
              </w:rPr>
              <w:t>z wychowawcą</w:t>
            </w:r>
            <w:r w:rsidRPr="004C6181">
              <w:rPr>
                <w:rFonts w:ascii="Calibri" w:hAnsi="Calibri"/>
              </w:rPr>
              <w:t>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wybiera samorząd klasowy,</w:t>
            </w:r>
          </w:p>
          <w:p w:rsidR="00331224" w:rsidRPr="004C6181" w:rsidRDefault="00331224" w:rsidP="004237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planuje i współorganizuje życie klasy w bieżącym roku</w:t>
            </w:r>
            <w:r w:rsidR="00B7688A">
              <w:rPr>
                <w:rFonts w:ascii="Calibri" w:hAnsi="Calibri"/>
                <w:sz w:val="24"/>
                <w:szCs w:val="24"/>
              </w:rPr>
              <w:t>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331224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w</w:t>
            </w:r>
            <w:r w:rsidR="0042373D" w:rsidRPr="004C6181">
              <w:rPr>
                <w:rFonts w:ascii="Calibri" w:hAnsi="Calibri"/>
              </w:rPr>
              <w:t>rzesień</w:t>
            </w:r>
          </w:p>
          <w:p w:rsidR="00331224" w:rsidRPr="004C6181" w:rsidRDefault="00331224" w:rsidP="00437222">
            <w:pPr>
              <w:pStyle w:val="NormalnyWeb"/>
              <w:rPr>
                <w:rFonts w:ascii="Calibri" w:hAnsi="Calibri"/>
              </w:rPr>
            </w:pPr>
          </w:p>
          <w:p w:rsidR="00331224" w:rsidRPr="004C6181" w:rsidRDefault="00331224" w:rsidP="00437222">
            <w:pPr>
              <w:pStyle w:val="NormalnyWeb"/>
              <w:rPr>
                <w:rFonts w:ascii="Calibri" w:hAnsi="Calibri"/>
              </w:rPr>
            </w:pPr>
          </w:p>
        </w:tc>
      </w:tr>
      <w:tr w:rsidR="00331224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224" w:rsidRPr="004C6181" w:rsidRDefault="00331224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224" w:rsidRPr="004C6181" w:rsidRDefault="00331224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Bezpieczeństwo w szkole i poza nią – regulaminy</w:t>
            </w:r>
            <w:r w:rsidR="00B7688A">
              <w:rPr>
                <w:rFonts w:ascii="Calibri" w:hAnsi="Calibri"/>
              </w:rPr>
              <w:t>.</w:t>
            </w:r>
          </w:p>
          <w:p w:rsidR="00331224" w:rsidRPr="004C6181" w:rsidRDefault="00331224" w:rsidP="00437222">
            <w:pPr>
              <w:pStyle w:val="NormalnyWeb"/>
              <w:rPr>
                <w:rFonts w:ascii="Calibri" w:hAnsi="Calibri"/>
              </w:rPr>
            </w:pP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224" w:rsidRPr="004C6181" w:rsidRDefault="00026955" w:rsidP="00331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zna Statut szkoły, WZ</w:t>
            </w:r>
            <w:r w:rsidR="00331224" w:rsidRPr="004C6181">
              <w:rPr>
                <w:rFonts w:ascii="Calibri" w:hAnsi="Calibri"/>
                <w:sz w:val="24"/>
                <w:szCs w:val="24"/>
              </w:rPr>
              <w:t>O, regulaminy,</w:t>
            </w:r>
          </w:p>
          <w:p w:rsidR="00331224" w:rsidRPr="00B7688A" w:rsidRDefault="00331224" w:rsidP="00B768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kryteria oceny zachowania,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224" w:rsidRPr="004C6181" w:rsidRDefault="00331224" w:rsidP="00331224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wrzesień</w:t>
            </w:r>
          </w:p>
          <w:p w:rsidR="00331224" w:rsidRPr="004C6181" w:rsidRDefault="00331224" w:rsidP="00437222">
            <w:pPr>
              <w:pStyle w:val="NormalnyWeb"/>
              <w:rPr>
                <w:rFonts w:ascii="Calibri" w:hAnsi="Calibri"/>
              </w:rPr>
            </w:pP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C33928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3</w:t>
            </w:r>
            <w:r w:rsidR="0042373D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Budowanie pozytywnego wizerunku ucznia.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buduje pozytywny obraz własnej osoby,</w:t>
            </w:r>
          </w:p>
          <w:p w:rsidR="0042373D" w:rsidRPr="004C6181" w:rsidRDefault="0042373D" w:rsidP="004237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buduje p</w:t>
            </w:r>
            <w:r w:rsidR="00B7688A">
              <w:rPr>
                <w:rFonts w:ascii="Calibri" w:hAnsi="Calibri"/>
                <w:sz w:val="24"/>
                <w:szCs w:val="24"/>
              </w:rPr>
              <w:t>orozumienie        </w:t>
            </w:r>
            <w:r w:rsidR="00331224" w:rsidRPr="004C6181">
              <w:rPr>
                <w:rFonts w:ascii="Calibri" w:hAnsi="Calibri"/>
                <w:sz w:val="24"/>
                <w:szCs w:val="24"/>
              </w:rPr>
              <w:t>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w relacjach interpersonalnych,</w:t>
            </w:r>
          </w:p>
          <w:p w:rsidR="0042373D" w:rsidRPr="004C6181" w:rsidRDefault="0042373D" w:rsidP="004237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nie wzbudza zastrzeżeń swym wyglądem i higieną osobistą,</w:t>
            </w:r>
          </w:p>
          <w:p w:rsidR="0042373D" w:rsidRPr="004C6181" w:rsidRDefault="0042373D" w:rsidP="0042373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odznacza się taktem i kulturą osobistą w stosunku do innych,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wrzesień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C33928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4</w:t>
            </w:r>
            <w:r w:rsidR="0042373D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Unikanie trudności – to nie wyjście.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zachowuje się zgodnie z oczekiwaniami szkoły i domu rodzinnego,</w:t>
            </w:r>
          </w:p>
          <w:p w:rsidR="0042373D" w:rsidRPr="004C6181" w:rsidRDefault="0042373D" w:rsidP="004237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potrafi swoje zachowanie poddać krytycznej refleksji,</w:t>
            </w:r>
          </w:p>
          <w:p w:rsidR="0042373D" w:rsidRPr="004C6181" w:rsidRDefault="0042373D" w:rsidP="004237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dostrzega swoje błędy, potrafi się do nich przyznać, stara się ich nie powtarzać,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wrzesień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5.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Radzenie sobie z własną i cudzą agresją.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zachowuje się zgodnie z oczekiwaniami szkoły i domu rodzinnego, a przypadki swojego złego </w:t>
            </w:r>
            <w:r w:rsidRPr="004C6181">
              <w:rPr>
                <w:rFonts w:ascii="Calibri" w:hAnsi="Calibri"/>
                <w:sz w:val="24"/>
                <w:szCs w:val="24"/>
              </w:rPr>
              <w:lastRenderedPageBreak/>
              <w:t>zachowania umie poddać krytycznej refleksji,</w:t>
            </w:r>
          </w:p>
          <w:p w:rsidR="0042373D" w:rsidRPr="004C6181" w:rsidRDefault="0042373D" w:rsidP="004237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zasady dobrego zachowania i kulturalnego odnoszenia się do siebie oraz eliminuje wulgaryzmy,</w:t>
            </w:r>
          </w:p>
          <w:p w:rsidR="0042373D" w:rsidRPr="004C6181" w:rsidRDefault="0042373D" w:rsidP="004237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stara się eliminować swoje gwałtowne emocje,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październik</w:t>
            </w:r>
          </w:p>
        </w:tc>
      </w:tr>
      <w:tr w:rsidR="00CE1A4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A4D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6.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A4D" w:rsidRPr="004C6181" w:rsidRDefault="00CE1A4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Czym jest praca dla człowieka</w:t>
            </w:r>
            <w:r w:rsidR="00EB7500" w:rsidRPr="004C6181">
              <w:rPr>
                <w:rFonts w:ascii="Calibri" w:hAnsi="Calibri"/>
              </w:rPr>
              <w:t>?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A4D" w:rsidRPr="004C6181" w:rsidRDefault="00AD02BF" w:rsidP="004237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zna pojęcie pracy,</w:t>
            </w:r>
          </w:p>
          <w:p w:rsidR="00EB7500" w:rsidRPr="004C6181" w:rsidRDefault="00EB7500" w:rsidP="00EB75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praca jako zajęcie przynoszące nie tylko gloryfikację pieniężna, ale satysfakcję działania dla siebie i innych</w:t>
            </w:r>
            <w:r w:rsidR="00AD02BF">
              <w:rPr>
                <w:rFonts w:ascii="Calibri" w:hAnsi="Calibri"/>
                <w:sz w:val="24"/>
                <w:szCs w:val="24"/>
              </w:rPr>
              <w:t>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A4D" w:rsidRPr="004C6181" w:rsidRDefault="00160133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październik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7</w:t>
            </w:r>
            <w:r w:rsidR="0042373D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Poznajemy zawody.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pojęcie zawodu,</w:t>
            </w:r>
          </w:p>
          <w:p w:rsidR="0042373D" w:rsidRPr="004C6181" w:rsidRDefault="0042373D" w:rsidP="004237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potrafi realnie ocenić swoje możliwości pracy w danym zawodzie,</w:t>
            </w:r>
          </w:p>
          <w:p w:rsidR="0042373D" w:rsidRPr="004C6181" w:rsidRDefault="0042373D" w:rsidP="0042373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różne drogi osiągania celów,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październik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8.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Wspominamy bliskich, którzy odeszli na zawsze</w:t>
            </w:r>
            <w:r w:rsidR="00B7688A">
              <w:rPr>
                <w:rFonts w:ascii="Calibri" w:hAnsi="Calibri"/>
              </w:rPr>
              <w:t>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wyr</w:t>
            </w:r>
            <w:r w:rsidR="00B7688A">
              <w:rPr>
                <w:rFonts w:ascii="Calibri" w:hAnsi="Calibri"/>
                <w:sz w:val="24"/>
                <w:szCs w:val="24"/>
              </w:rPr>
              <w:t>aża szacunek dla tradycji</w:t>
            </w:r>
            <w:r w:rsidRPr="004C6181">
              <w:rPr>
                <w:rFonts w:ascii="Calibri" w:hAnsi="Calibri"/>
                <w:sz w:val="24"/>
                <w:szCs w:val="24"/>
              </w:rPr>
              <w:t>  i symboli narodowych,</w:t>
            </w:r>
          </w:p>
          <w:p w:rsidR="0042373D" w:rsidRPr="004C6181" w:rsidRDefault="0042373D" w:rsidP="0042373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potrafi odnieść zachowania własne  i cudze do znanego mu </w:t>
            </w:r>
            <w:r w:rsidR="00B7688A">
              <w:rPr>
                <w:rFonts w:ascii="Calibri" w:hAnsi="Calibri"/>
                <w:sz w:val="24"/>
                <w:szCs w:val="24"/>
              </w:rPr>
              <w:br/>
            </w:r>
            <w:r w:rsidRPr="004C6181">
              <w:rPr>
                <w:rFonts w:ascii="Calibri" w:hAnsi="Calibri"/>
                <w:sz w:val="24"/>
                <w:szCs w:val="24"/>
              </w:rPr>
              <w:t>i szanowanego przezeń systemu wartości naszego kręgu kulturowego,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październik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9.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Jestem i czuję się Polakiem.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wyraża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szacunek do symboli</w:t>
            </w:r>
            <w:r w:rsidRPr="004C6181">
              <w:rPr>
                <w:rFonts w:ascii="Calibri" w:hAnsi="Calibri"/>
                <w:sz w:val="24"/>
                <w:szCs w:val="24"/>
              </w:rPr>
              <w:t>  i tradycji narodowych,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listopad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10.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Pozytywy i negatywy korzystania z m</w:t>
            </w:r>
            <w:r w:rsidR="00CE1A4D" w:rsidRPr="004C6181">
              <w:rPr>
                <w:rFonts w:ascii="Calibri" w:hAnsi="Calibri"/>
              </w:rPr>
              <w:t>ultimediów</w:t>
            </w:r>
            <w:r w:rsidRPr="004C6181">
              <w:rPr>
                <w:rFonts w:ascii="Calibri" w:hAnsi="Calibri"/>
              </w:rPr>
              <w:t>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korzysta właściwie z dóbr kultury,</w:t>
            </w:r>
          </w:p>
          <w:p w:rsidR="0042373D" w:rsidRPr="004C6181" w:rsidRDefault="0042373D" w:rsidP="004237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nie </w:t>
            </w:r>
            <w:r w:rsidR="00B7688A">
              <w:rPr>
                <w:rFonts w:ascii="Calibri" w:hAnsi="Calibri"/>
                <w:sz w:val="24"/>
                <w:szCs w:val="24"/>
              </w:rPr>
              <w:t>jest podatny na demagogię  </w:t>
            </w:r>
            <w:r w:rsidRPr="004C6181">
              <w:rPr>
                <w:rFonts w:ascii="Calibri" w:hAnsi="Calibri"/>
                <w:sz w:val="24"/>
                <w:szCs w:val="24"/>
              </w:rPr>
              <w:t>i m</w:t>
            </w:r>
            <w:r w:rsidR="00B7688A">
              <w:rPr>
                <w:rFonts w:ascii="Calibri" w:hAnsi="Calibri"/>
                <w:sz w:val="24"/>
                <w:szCs w:val="24"/>
              </w:rPr>
              <w:t>anipulację informacyjną </w:t>
            </w:r>
            <w:r w:rsidRPr="004C6181">
              <w:rPr>
                <w:rFonts w:ascii="Calibri" w:hAnsi="Calibri"/>
                <w:sz w:val="24"/>
                <w:szCs w:val="24"/>
              </w:rPr>
              <w:t>  w zakresie postaw i zachowań,</w:t>
            </w:r>
          </w:p>
          <w:p w:rsidR="0042373D" w:rsidRDefault="0042373D" w:rsidP="0042373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jest ciekawy świata i korzysta z różnych źródeł informacji,</w:t>
            </w:r>
          </w:p>
          <w:p w:rsidR="0042373D" w:rsidRPr="00B7688A" w:rsidRDefault="0042373D" w:rsidP="00B768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B7688A">
              <w:rPr>
                <w:rFonts w:ascii="Calibri" w:hAnsi="Calibri"/>
                <w:sz w:val="24"/>
                <w:szCs w:val="24"/>
              </w:rPr>
              <w:lastRenderedPageBreak/>
              <w:t>kształtuje nawyki kulturalnego zachowania,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listopad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11.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Kultura a subkultura.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nie jest podatny na demagogię       i manipulację informacyjną w zakresie postaw i zachowań,</w:t>
            </w:r>
          </w:p>
          <w:p w:rsidR="0042373D" w:rsidRPr="004C6181" w:rsidRDefault="0042373D" w:rsidP="0042373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umie stopniować oceny   moralne   i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dokonywać trafnych wyborów</w:t>
            </w:r>
            <w:r w:rsidRPr="004C6181">
              <w:rPr>
                <w:rFonts w:ascii="Calibri" w:hAnsi="Calibri"/>
                <w:sz w:val="24"/>
                <w:szCs w:val="24"/>
              </w:rPr>
              <w:t>  w sytuacj</w:t>
            </w:r>
            <w:r w:rsidR="00A01E9D" w:rsidRPr="004C6181">
              <w:rPr>
                <w:rFonts w:ascii="Calibri" w:hAnsi="Calibri"/>
                <w:sz w:val="24"/>
                <w:szCs w:val="24"/>
              </w:rPr>
              <w:t>ach trudnych  i </w:t>
            </w:r>
            <w:r w:rsidRPr="004C6181">
              <w:rPr>
                <w:rFonts w:ascii="Calibri" w:hAnsi="Calibri"/>
                <w:sz w:val="24"/>
                <w:szCs w:val="24"/>
              </w:rPr>
              <w:t>niejednoznacznych,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listopad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12.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E9D" w:rsidRPr="004C6181" w:rsidRDefault="00A01E9D" w:rsidP="00A01E9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C618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Co ludzi łączy, a co dzieli? Nieśmiałość i samotność – jak ją pokonać?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nie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jest podatny na demagogię  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i </w:t>
            </w:r>
            <w:r w:rsidR="00B7688A">
              <w:rPr>
                <w:rFonts w:ascii="Calibri" w:hAnsi="Calibri"/>
                <w:sz w:val="24"/>
                <w:szCs w:val="24"/>
              </w:rPr>
              <w:t>manipulację informacyjną</w:t>
            </w:r>
            <w:r w:rsidRPr="004C6181">
              <w:rPr>
                <w:rFonts w:ascii="Calibri" w:hAnsi="Calibri"/>
                <w:sz w:val="24"/>
                <w:szCs w:val="24"/>
              </w:rPr>
              <w:t>   w zakresie postaw i zachowań,</w:t>
            </w:r>
          </w:p>
          <w:p w:rsidR="0042373D" w:rsidRPr="004C6181" w:rsidRDefault="0042373D" w:rsidP="0042373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umie stopniować oceny   moralne    i d</w:t>
            </w:r>
            <w:r w:rsidR="00AD1FF4">
              <w:rPr>
                <w:rFonts w:ascii="Calibri" w:hAnsi="Calibri"/>
                <w:sz w:val="24"/>
                <w:szCs w:val="24"/>
              </w:rPr>
              <w:t xml:space="preserve">okonywać trafnych wyborów </w:t>
            </w:r>
            <w:r w:rsidRPr="004C6181">
              <w:rPr>
                <w:rFonts w:ascii="Calibri" w:hAnsi="Calibri"/>
                <w:sz w:val="24"/>
                <w:szCs w:val="24"/>
              </w:rPr>
              <w:t>w sytuacjach trudnych i niejednoznacznych,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listopad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13.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Czy potrafię nieść pomoc ludziom  w trudnej sytuacji życiowej.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E9D" w:rsidRPr="004C6181" w:rsidRDefault="00A01E9D" w:rsidP="0042373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znaczenie działań charyta</w:t>
            </w:r>
            <w:r w:rsidR="00B7688A">
              <w:rPr>
                <w:rFonts w:ascii="Calibri" w:hAnsi="Calibri"/>
                <w:sz w:val="24"/>
                <w:szCs w:val="24"/>
              </w:rPr>
              <w:t>tywnych na rzecz potrzebujących,</w:t>
            </w:r>
          </w:p>
          <w:p w:rsidR="0042373D" w:rsidRPr="004C6181" w:rsidRDefault="00CE1A4D" w:rsidP="0042373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nie jest mu obca postawa współczucia</w:t>
            </w:r>
            <w:r w:rsidR="00B7688A">
              <w:rPr>
                <w:rFonts w:ascii="Calibri" w:hAnsi="Calibri"/>
                <w:sz w:val="24"/>
                <w:szCs w:val="24"/>
              </w:rPr>
              <w:t>,</w:t>
            </w:r>
          </w:p>
          <w:p w:rsidR="00CE1A4D" w:rsidRPr="004C6181" w:rsidRDefault="00B7688A" w:rsidP="0042373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jest zdolny do uczuć </w:t>
            </w:r>
            <w:r w:rsidR="00CE1A4D" w:rsidRPr="004C6181">
              <w:rPr>
                <w:rFonts w:ascii="Calibri" w:hAnsi="Calibri"/>
                <w:sz w:val="24"/>
                <w:szCs w:val="24"/>
              </w:rPr>
              <w:t>wyższych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grudzień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14.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Moja rola</w:t>
            </w:r>
            <w:r w:rsidR="00A01E9D" w:rsidRPr="004C6181">
              <w:rPr>
                <w:rFonts w:ascii="Calibri" w:hAnsi="Calibri"/>
              </w:rPr>
              <w:t xml:space="preserve"> i miejsce</w:t>
            </w:r>
            <w:r w:rsidRPr="004C6181">
              <w:rPr>
                <w:rFonts w:ascii="Calibri" w:hAnsi="Calibri"/>
              </w:rPr>
              <w:t xml:space="preserve"> w zesp</w:t>
            </w:r>
            <w:r w:rsidR="00A01E9D" w:rsidRPr="004C6181">
              <w:rPr>
                <w:rFonts w:ascii="Calibri" w:hAnsi="Calibri"/>
              </w:rPr>
              <w:t>ole klasowym – udział </w:t>
            </w:r>
            <w:r w:rsidRPr="004C6181">
              <w:rPr>
                <w:rFonts w:ascii="Calibri" w:hAnsi="Calibri"/>
              </w:rPr>
              <w:t xml:space="preserve"> w klasowej wigilii.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sprawnie współdziała  z innymi na terenie klasy, szkoły i poza nią, realizuje wspólne zadania,</w:t>
            </w:r>
          </w:p>
          <w:p w:rsidR="0042373D" w:rsidRPr="004C6181" w:rsidRDefault="0042373D" w:rsidP="0042373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potrafi samodzielnie stawiać sobie pewne cele, wymagające pomy</w:t>
            </w:r>
            <w:r w:rsidR="00B7688A">
              <w:rPr>
                <w:rFonts w:ascii="Calibri" w:hAnsi="Calibri"/>
                <w:sz w:val="24"/>
                <w:szCs w:val="24"/>
              </w:rPr>
              <w:t>słowości konsekwencji   </w:t>
            </w:r>
            <w:r w:rsidRPr="004C6181">
              <w:rPr>
                <w:rFonts w:ascii="Calibri" w:hAnsi="Calibri"/>
                <w:sz w:val="24"/>
                <w:szCs w:val="24"/>
              </w:rPr>
              <w:t>w działaniu,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grudzień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15.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Wigilia, nie tylko w domu.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wyraż</w:t>
            </w:r>
            <w:r w:rsidR="00B7688A">
              <w:rPr>
                <w:rFonts w:ascii="Calibri" w:hAnsi="Calibri"/>
                <w:sz w:val="24"/>
                <w:szCs w:val="24"/>
              </w:rPr>
              <w:t>a szacunek dla tradycji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i symboli narodowych i religijnych własnych i cudzych,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grudzień</w:t>
            </w:r>
          </w:p>
        </w:tc>
      </w:tr>
      <w:tr w:rsidR="00A62F1A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1A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16.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1A" w:rsidRPr="004C6181" w:rsidRDefault="00F03D8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Kim dla mnie jest patron szkoły</w:t>
            </w:r>
            <w:r w:rsidR="00902DBB" w:rsidRPr="004C6181">
              <w:rPr>
                <w:rFonts w:ascii="Calibri" w:hAnsi="Calibri"/>
              </w:rPr>
              <w:t>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1A" w:rsidRPr="004C6181" w:rsidRDefault="00902DBB" w:rsidP="0042373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zna postać patrona szkoły </w:t>
            </w:r>
          </w:p>
          <w:p w:rsidR="00902DBB" w:rsidRPr="004C6181" w:rsidRDefault="00902DBB" w:rsidP="0042373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lastRenderedPageBreak/>
              <w:t>potrafi wskazać cech autorytetu</w:t>
            </w:r>
            <w:r w:rsidR="00B7688A">
              <w:rPr>
                <w:rFonts w:ascii="Calibri" w:hAnsi="Calibri"/>
                <w:sz w:val="24"/>
                <w:szCs w:val="24"/>
              </w:rPr>
              <w:t>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1A" w:rsidRPr="004C6181" w:rsidRDefault="00F03D8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styczeń</w:t>
            </w:r>
          </w:p>
        </w:tc>
      </w:tr>
      <w:tr w:rsidR="0042373D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17</w:t>
            </w:r>
            <w:r w:rsidR="0042373D" w:rsidRPr="004C6181">
              <w:rPr>
                <w:rFonts w:ascii="Calibri" w:hAnsi="Calibri"/>
              </w:rPr>
              <w:t>.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Nałogi złe nawyki – nie. Zdrowy styl życia – tak.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2373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propaguje zdrowy styl życia,</w:t>
            </w:r>
          </w:p>
          <w:p w:rsidR="0042373D" w:rsidRPr="004C6181" w:rsidRDefault="0042373D" w:rsidP="0042373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dba o własne zdrowie, unika zagrożeń związanych z uzależnieniami,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373D" w:rsidRPr="004C6181" w:rsidRDefault="0042373D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styczeń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A069AD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18.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A069AD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Korzystamy z doświadczenia starszych.</w:t>
            </w:r>
          </w:p>
          <w:p w:rsidR="00281561" w:rsidRPr="004C6181" w:rsidRDefault="00281561" w:rsidP="00A069AD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281561" w:rsidRPr="004C6181" w:rsidRDefault="00281561" w:rsidP="00A069AD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A069A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przestrzega zasad wymiany opinii   i kultury dyskusji,</w:t>
            </w:r>
          </w:p>
          <w:p w:rsidR="004C6181" w:rsidRPr="00B7688A" w:rsidRDefault="00281561" w:rsidP="00B7688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docenia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znaczenie zaufania  </w:t>
            </w:r>
            <w:r w:rsidRPr="004C6181">
              <w:rPr>
                <w:rFonts w:ascii="Calibri" w:hAnsi="Calibri"/>
                <w:sz w:val="24"/>
                <w:szCs w:val="24"/>
              </w:rPr>
              <w:t>w kontaktach między ludźmi i stara się na nie zasłużyć,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A069AD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styczeń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19.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A62F1A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Różnice w ludzkich zachowaniach- czy temperament warunkuje wybór zawodu</w:t>
            </w:r>
            <w:r w:rsidR="00B7688A">
              <w:rPr>
                <w:rFonts w:ascii="Calibri" w:hAnsi="Calibri"/>
              </w:rPr>
              <w:t>.</w:t>
            </w:r>
          </w:p>
          <w:p w:rsidR="00A62F1A" w:rsidRPr="004C6181" w:rsidRDefault="00A62F1A" w:rsidP="00437222">
            <w:pPr>
              <w:pStyle w:val="NormalnyWeb"/>
              <w:rPr>
                <w:rFonts w:ascii="Calibri" w:hAnsi="Calibri"/>
              </w:rPr>
            </w:pP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902DBB" w:rsidP="0042373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rodzaje temperamentów</w:t>
            </w:r>
            <w:r w:rsidR="00AD02BF">
              <w:rPr>
                <w:rFonts w:ascii="Calibri" w:hAnsi="Calibri"/>
                <w:sz w:val="24"/>
                <w:szCs w:val="24"/>
              </w:rPr>
              <w:t>,</w:t>
            </w:r>
          </w:p>
          <w:p w:rsidR="00902DBB" w:rsidRPr="004C6181" w:rsidRDefault="00B7688A" w:rsidP="0042373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potrafi wskazać cechy temperamentu przydatne w wykonywaniu konkretnego zawodu</w:t>
            </w:r>
            <w:r w:rsidR="00AD02BF">
              <w:rPr>
                <w:rFonts w:ascii="Calibri" w:hAnsi="Calibri"/>
                <w:sz w:val="24"/>
                <w:szCs w:val="24"/>
              </w:rPr>
              <w:t>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A62F1A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styczeń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20</w:t>
            </w:r>
            <w:r w:rsidR="00281561" w:rsidRPr="004C6181">
              <w:rPr>
                <w:rFonts w:ascii="Calibri" w:hAnsi="Calibri"/>
              </w:rPr>
              <w:t>.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Ocena i samoocena zachowania.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potrafi </w:t>
            </w:r>
            <w:r w:rsidR="00B7688A">
              <w:rPr>
                <w:rFonts w:ascii="Calibri" w:hAnsi="Calibri"/>
                <w:sz w:val="24"/>
                <w:szCs w:val="24"/>
              </w:rPr>
              <w:t>słuchać opinii innych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i cierpliwie poszukać rozwiązań do przyjęcia dla różnych stron,</w:t>
            </w:r>
          </w:p>
          <w:p w:rsidR="00281561" w:rsidRPr="004C6181" w:rsidRDefault="00281561" w:rsidP="0042373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potrafi </w:t>
            </w:r>
            <w:r w:rsidR="004C6181" w:rsidRPr="004C6181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C6181">
              <w:rPr>
                <w:rFonts w:ascii="Calibri" w:hAnsi="Calibri"/>
                <w:sz w:val="24"/>
                <w:szCs w:val="24"/>
              </w:rPr>
              <w:t>odnieść zachowania własne  i cud</w:t>
            </w:r>
            <w:r w:rsidR="004C6181" w:rsidRPr="004C6181">
              <w:rPr>
                <w:rFonts w:ascii="Calibri" w:hAnsi="Calibri"/>
                <w:sz w:val="24"/>
                <w:szCs w:val="24"/>
              </w:rPr>
              <w:t>ze do znanego mu</w:t>
            </w:r>
            <w:r w:rsidRPr="004C6181">
              <w:rPr>
                <w:rFonts w:ascii="Calibri" w:hAnsi="Calibri"/>
                <w:sz w:val="24"/>
                <w:szCs w:val="24"/>
              </w:rPr>
              <w:t>  i szanowanego przezeń systemu wartości naszego kręgu kulturowego,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styczeń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21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Jak bezpieczne spędzam ferie?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zachowuje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się zgodnie      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z oczekiwaniami szkoły i domu rodzinnego,</w:t>
            </w:r>
          </w:p>
          <w:p w:rsidR="00281561" w:rsidRPr="004C6181" w:rsidRDefault="00281561" w:rsidP="004237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dokumentację szkoły oraz obowiązujące procedury,</w:t>
            </w:r>
          </w:p>
          <w:p w:rsidR="00281561" w:rsidRDefault="00281561" w:rsidP="0042373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dba o własne zdrowie, unika zagrożeń związanych z uzależnieniami,</w:t>
            </w:r>
          </w:p>
          <w:p w:rsidR="00AD02BF" w:rsidRPr="004C6181" w:rsidRDefault="00AD02BF" w:rsidP="00AD02BF">
            <w:pPr>
              <w:spacing w:before="100" w:beforeAutospacing="1" w:after="100" w:afterAutospacing="1" w:line="240" w:lineRule="auto"/>
              <w:ind w:left="7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776753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luty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22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Jak zyskać przyjaciół i powodzenie w życiu?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docenia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znaczenie zaufania 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w kontaktach między ludźmi i stara się na nie zasłużyć,</w:t>
            </w:r>
          </w:p>
          <w:p w:rsidR="00281561" w:rsidRPr="004C6181" w:rsidRDefault="00281561" w:rsidP="0042373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potrafi </w:t>
            </w:r>
            <w:r w:rsidR="00B7688A">
              <w:rPr>
                <w:rFonts w:ascii="Calibri" w:hAnsi="Calibri"/>
                <w:sz w:val="24"/>
                <w:szCs w:val="24"/>
              </w:rPr>
              <w:t>słuchać opinii innych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i cierpliwie poszukać rozwiązań      do przyjęcia dla różnych stron,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776753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luty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23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Asertywność, uległość, agresja.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wie jak właściwie spędzać czas wolny,</w:t>
            </w:r>
          </w:p>
          <w:p w:rsidR="00281561" w:rsidRPr="004C6181" w:rsidRDefault="00281561" w:rsidP="0042373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 xml:space="preserve">potrafi </w:t>
            </w:r>
            <w:r w:rsidR="00B7688A">
              <w:rPr>
                <w:rFonts w:ascii="Calibri" w:hAnsi="Calibri"/>
                <w:sz w:val="24"/>
                <w:szCs w:val="24"/>
              </w:rPr>
              <w:t>słuchać opinii innych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i cierpliwie poszukać rozwiązań do przyjęcia dla różnych stron,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A62F1A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marzec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24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Podstawowe funkcje rodziny.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B7688A" w:rsidP="0042373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potrafi odnieść </w:t>
            </w:r>
            <w:r w:rsidR="00281561" w:rsidRPr="004C6181">
              <w:rPr>
                <w:rFonts w:ascii="Calibri" w:hAnsi="Calibri"/>
                <w:sz w:val="24"/>
                <w:szCs w:val="24"/>
              </w:rPr>
              <w:t>zachowania własne  i cudze do znanego i szanowanego systemu wartości naszego,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marzec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25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Odmienność kulturowa.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ze zrozumieniem traktuje różnice wynikające z niejednakowych możliwo</w:t>
            </w:r>
            <w:r w:rsidR="00B7688A">
              <w:rPr>
                <w:rFonts w:ascii="Calibri" w:hAnsi="Calibri"/>
                <w:sz w:val="24"/>
                <w:szCs w:val="24"/>
              </w:rPr>
              <w:t>ści, motywacji      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i odmienności kulturowej ludzi,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marzec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26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Tradycje i uroczystości w moim domu rodzinnym.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wyraża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szacunek dla tradycji</w:t>
            </w:r>
            <w:r w:rsidRPr="004C6181">
              <w:rPr>
                <w:rFonts w:ascii="Calibri" w:hAnsi="Calibri"/>
                <w:sz w:val="24"/>
                <w:szCs w:val="24"/>
              </w:rPr>
              <w:t>  i symboli narodowych i religijnych własnych i cudzych,</w:t>
            </w:r>
          </w:p>
          <w:p w:rsidR="00281561" w:rsidRPr="004C6181" w:rsidRDefault="00281561" w:rsidP="0042373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nie</w:t>
            </w:r>
            <w:r w:rsidR="00B7688A">
              <w:rPr>
                <w:rFonts w:ascii="Calibri" w:hAnsi="Calibri"/>
                <w:sz w:val="24"/>
                <w:szCs w:val="24"/>
              </w:rPr>
              <w:t xml:space="preserve"> jest podatny na demagogię   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i m</w:t>
            </w:r>
            <w:r w:rsidR="00B7688A">
              <w:rPr>
                <w:rFonts w:ascii="Calibri" w:hAnsi="Calibri"/>
                <w:sz w:val="24"/>
                <w:szCs w:val="24"/>
              </w:rPr>
              <w:t>anipulację informacyjną  </w:t>
            </w:r>
            <w:r w:rsidRPr="004C6181">
              <w:rPr>
                <w:rFonts w:ascii="Calibri" w:hAnsi="Calibri"/>
                <w:sz w:val="24"/>
                <w:szCs w:val="24"/>
              </w:rPr>
              <w:t>  w zakresie postaw i zachowań,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marzec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27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Czy mój dom jest ekologiczny?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wykazuje troskę o stan swojego otoczenia,</w:t>
            </w:r>
          </w:p>
          <w:p w:rsidR="00281561" w:rsidRPr="004C6181" w:rsidRDefault="00281561" w:rsidP="0042373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różne aspekty zdrowego stylu życia,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kwiecie</w:t>
            </w:r>
            <w:r w:rsidR="00091C6B" w:rsidRPr="004C6181">
              <w:rPr>
                <w:rFonts w:ascii="Calibri" w:hAnsi="Calibri"/>
              </w:rPr>
              <w:t>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28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 xml:space="preserve">Światowe problemy ochrony </w:t>
            </w:r>
            <w:r w:rsidRPr="004C6181">
              <w:rPr>
                <w:rFonts w:ascii="Calibri" w:hAnsi="Calibri"/>
              </w:rPr>
              <w:lastRenderedPageBreak/>
              <w:t>środowiska.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lastRenderedPageBreak/>
              <w:t>wykazuje troskę o stan swojego otoczenia,</w:t>
            </w:r>
          </w:p>
          <w:p w:rsidR="00281561" w:rsidRPr="004C6181" w:rsidRDefault="00281561" w:rsidP="0042373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lastRenderedPageBreak/>
              <w:t>zna różne aspekty zdrowego stylu życia,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kwiecień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lastRenderedPageBreak/>
              <w:t>29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Jak i dlaczego należy dbać o środowisko naturalne – Dzień Ziemi.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wykazuje troskę o stan swojego otoczenia,</w:t>
            </w:r>
          </w:p>
          <w:p w:rsidR="00281561" w:rsidRPr="004C6181" w:rsidRDefault="00281561" w:rsidP="0042373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zna różne aspekty zdrowego stylu życia,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kwiecień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30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Poznajemy i akceptujemy prawa i obowiązki człowieka.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jest ciekawy świata i korzysta        z różnych źródeł wiedzy,</w:t>
            </w:r>
          </w:p>
          <w:p w:rsidR="00281561" w:rsidRPr="004C6181" w:rsidRDefault="00281561" w:rsidP="0042373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właściwie korzysta z dóbr kultury,</w:t>
            </w:r>
          </w:p>
          <w:p w:rsidR="00281561" w:rsidRPr="00843E1E" w:rsidRDefault="00281561" w:rsidP="00843E1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potrafi odnieść zachowania własne  i cudze do znanego mu        </w:t>
            </w:r>
            <w:r w:rsidRPr="00843E1E">
              <w:rPr>
                <w:rFonts w:ascii="Calibri" w:hAnsi="Calibri"/>
                <w:sz w:val="24"/>
                <w:szCs w:val="24"/>
              </w:rPr>
              <w:t xml:space="preserve"> i szanowanego przezeń systemu wartości naszego kręgu kulturowego,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091C6B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kwiecień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31</w:t>
            </w:r>
            <w:r w:rsidR="00281561" w:rsidRPr="004C6181">
              <w:rPr>
                <w:rFonts w:ascii="Calibri" w:hAnsi="Calibri"/>
              </w:rPr>
              <w:t>.</w:t>
            </w:r>
          </w:p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Jak dbam  higienę ciała i umysłu.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dba o własne zdrowie, unika zagro</w:t>
            </w:r>
            <w:r w:rsidR="00843E1E">
              <w:rPr>
                <w:rFonts w:ascii="Calibri" w:hAnsi="Calibri"/>
                <w:sz w:val="24"/>
                <w:szCs w:val="24"/>
              </w:rPr>
              <w:t>żeń związanych</w:t>
            </w:r>
            <w:r w:rsidRPr="004C6181">
              <w:rPr>
                <w:rFonts w:ascii="Calibri" w:hAnsi="Calibri"/>
                <w:sz w:val="24"/>
                <w:szCs w:val="24"/>
              </w:rPr>
              <w:t xml:space="preserve"> z uzależnieniami,</w:t>
            </w:r>
          </w:p>
          <w:p w:rsidR="00281561" w:rsidRPr="004C6181" w:rsidRDefault="00281561" w:rsidP="0042373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nie budzi zas</w:t>
            </w:r>
            <w:r w:rsidR="00843E1E">
              <w:rPr>
                <w:rFonts w:ascii="Calibri" w:hAnsi="Calibri"/>
                <w:sz w:val="24"/>
                <w:szCs w:val="24"/>
              </w:rPr>
              <w:t xml:space="preserve">trzeżeń swym wyglądem i higieną </w:t>
            </w:r>
            <w:r w:rsidRPr="004C6181">
              <w:rPr>
                <w:rFonts w:ascii="Calibri" w:hAnsi="Calibri"/>
                <w:sz w:val="24"/>
                <w:szCs w:val="24"/>
              </w:rPr>
              <w:t>osobistą kręgu kulturowego,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maj</w:t>
            </w:r>
          </w:p>
        </w:tc>
      </w:tr>
      <w:tr w:rsidR="00281561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32</w:t>
            </w:r>
            <w:r w:rsidR="00281561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8A227C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 xml:space="preserve">Konsekwencje uzależnień – </w:t>
            </w:r>
            <w:r w:rsidR="00AD02BF">
              <w:rPr>
                <w:rFonts w:ascii="Calibri" w:hAnsi="Calibri"/>
              </w:rPr>
              <w:t xml:space="preserve">droga </w:t>
            </w:r>
            <w:r w:rsidR="00AD02BF">
              <w:rPr>
                <w:rFonts w:ascii="Calibri" w:hAnsi="Calibri"/>
              </w:rPr>
              <w:br/>
            </w:r>
            <w:r w:rsidR="008A227C">
              <w:rPr>
                <w:rFonts w:ascii="Calibri" w:hAnsi="Calibri"/>
              </w:rPr>
              <w:t>doniką</w:t>
            </w:r>
            <w:r w:rsidR="008A227C">
              <w:t>d.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2373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dba o własne zdrowie, unika zagrożeń związanych z uzależnieniami,</w:t>
            </w:r>
          </w:p>
          <w:p w:rsidR="00281561" w:rsidRPr="004C6181" w:rsidRDefault="00281561" w:rsidP="0042373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nie budzi zastrzeżeń swym wy</w:t>
            </w:r>
            <w:r w:rsidR="00843E1E">
              <w:rPr>
                <w:rFonts w:ascii="Calibri" w:hAnsi="Calibri"/>
                <w:sz w:val="24"/>
                <w:szCs w:val="24"/>
              </w:rPr>
              <w:t xml:space="preserve">glądem i higieną osobistą kręgu </w:t>
            </w:r>
            <w:r w:rsidRPr="004C6181">
              <w:rPr>
                <w:rFonts w:ascii="Calibri" w:hAnsi="Calibri"/>
                <w:sz w:val="24"/>
                <w:szCs w:val="24"/>
              </w:rPr>
              <w:t>kulturowego,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1561" w:rsidRPr="004C6181" w:rsidRDefault="00281561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maj</w:t>
            </w:r>
          </w:p>
        </w:tc>
      </w:tr>
      <w:tr w:rsidR="00160133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133" w:rsidRPr="004C6181" w:rsidRDefault="002249F0" w:rsidP="003A5481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33</w:t>
            </w:r>
            <w:r w:rsidR="00160133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133" w:rsidRPr="004C6181" w:rsidRDefault="00160133" w:rsidP="003A5481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Konflikt w grupie  rówieśniczej - jak go rozwiązać?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133" w:rsidRPr="004C6181" w:rsidRDefault="00160133" w:rsidP="003A54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ma świadomość istnienia na świecie różnych sy</w:t>
            </w:r>
            <w:r w:rsidR="00843E1E">
              <w:rPr>
                <w:rFonts w:ascii="Calibri" w:hAnsi="Calibri"/>
                <w:sz w:val="24"/>
                <w:szCs w:val="24"/>
              </w:rPr>
              <w:t xml:space="preserve">stemów wartości i respektuje tę </w:t>
            </w:r>
            <w:r w:rsidRPr="004C6181">
              <w:rPr>
                <w:rFonts w:ascii="Calibri" w:hAnsi="Calibri"/>
                <w:sz w:val="24"/>
                <w:szCs w:val="24"/>
              </w:rPr>
              <w:t>różnorodność,</w:t>
            </w:r>
          </w:p>
          <w:p w:rsidR="00843E1E" w:rsidRPr="00AD02BF" w:rsidRDefault="00160133" w:rsidP="00843E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potraf</w:t>
            </w:r>
            <w:r w:rsidR="00843E1E">
              <w:rPr>
                <w:rFonts w:ascii="Calibri" w:hAnsi="Calibri"/>
                <w:sz w:val="24"/>
                <w:szCs w:val="24"/>
              </w:rPr>
              <w:t>i słuchać opinii innych</w:t>
            </w:r>
            <w:r w:rsidRPr="004C6181">
              <w:rPr>
                <w:rFonts w:ascii="Calibri" w:hAnsi="Calibri"/>
                <w:sz w:val="24"/>
                <w:szCs w:val="24"/>
              </w:rPr>
              <w:t>  i cierpliwie poszukać rozwiązań    do przyjęcia dla  różnych stron,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133" w:rsidRPr="004C6181" w:rsidRDefault="00160133" w:rsidP="003A5481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maj</w:t>
            </w:r>
          </w:p>
        </w:tc>
      </w:tr>
      <w:tr w:rsidR="0069372E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732ABE" w:rsidP="003A5481">
            <w:pPr>
              <w:pStyle w:val="NormalnyWeb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34</w:t>
            </w:r>
            <w:r w:rsidR="0069372E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69372E" w:rsidP="003A5481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Uzdolnienia, umiejętności, predyspozycje – ich znaczenie w wyborze zawodu</w:t>
            </w:r>
            <w:r w:rsidR="00843E1E">
              <w:rPr>
                <w:rFonts w:ascii="Calibri" w:hAnsi="Calibri"/>
              </w:rPr>
              <w:t>.</w:t>
            </w:r>
          </w:p>
          <w:p w:rsidR="0069372E" w:rsidRPr="004C6181" w:rsidRDefault="0069372E" w:rsidP="003A5481">
            <w:pPr>
              <w:pStyle w:val="NormalnyWeb"/>
              <w:rPr>
                <w:rFonts w:ascii="Calibri" w:hAnsi="Calibri"/>
              </w:rPr>
            </w:pP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Default="00843E1E" w:rsidP="003A548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potrafi rozpoznać własne uzdolnienia, </w:t>
            </w:r>
          </w:p>
          <w:p w:rsidR="00843E1E" w:rsidRPr="004C6181" w:rsidRDefault="00843E1E" w:rsidP="003A548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 świadomość potrzeby doskonalenia swoich umiejętność 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69372E" w:rsidP="003A5481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maj</w:t>
            </w:r>
          </w:p>
        </w:tc>
      </w:tr>
      <w:tr w:rsidR="0069372E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35</w:t>
            </w:r>
            <w:r w:rsidR="0069372E" w:rsidRPr="004C6181">
              <w:rPr>
                <w:rFonts w:ascii="Calibri" w:hAnsi="Calibri"/>
              </w:rPr>
              <w:t>.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DBB" w:rsidRPr="004C6181" w:rsidRDefault="00902DBB" w:rsidP="00902DB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C6181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Oceniamy miniony rok szkolny – co było dobre, a co złe, co zmienić na lepsze?</w:t>
            </w:r>
          </w:p>
          <w:p w:rsidR="00902DBB" w:rsidRPr="004C6181" w:rsidRDefault="00902DBB" w:rsidP="00437222">
            <w:pPr>
              <w:pStyle w:val="NormalnyWeb"/>
              <w:rPr>
                <w:rFonts w:ascii="Calibri" w:hAnsi="Calibri"/>
              </w:rPr>
            </w:pPr>
          </w:p>
          <w:p w:rsidR="00902DBB" w:rsidRPr="004C6181" w:rsidRDefault="00902DBB" w:rsidP="00437222">
            <w:pPr>
              <w:pStyle w:val="NormalnyWeb"/>
              <w:rPr>
                <w:rFonts w:ascii="Calibri" w:hAnsi="Calibri"/>
              </w:rPr>
            </w:pPr>
          </w:p>
          <w:p w:rsidR="0069372E" w:rsidRPr="004C6181" w:rsidRDefault="0069372E" w:rsidP="00437222">
            <w:pPr>
              <w:pStyle w:val="NormalnyWeb"/>
              <w:rPr>
                <w:rFonts w:ascii="Calibri" w:hAnsi="Calibri"/>
              </w:rPr>
            </w:pP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69372E" w:rsidP="0042373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potrafi</w:t>
            </w:r>
            <w:r w:rsidR="00843E1E">
              <w:rPr>
                <w:rFonts w:ascii="Calibri" w:hAnsi="Calibri"/>
                <w:sz w:val="24"/>
                <w:szCs w:val="24"/>
              </w:rPr>
              <w:t xml:space="preserve"> słuchać opinii innych</w:t>
            </w:r>
            <w:r w:rsidRPr="004C6181">
              <w:rPr>
                <w:rFonts w:ascii="Calibri" w:hAnsi="Calibri"/>
                <w:sz w:val="24"/>
                <w:szCs w:val="24"/>
              </w:rPr>
              <w:t>  i cier</w:t>
            </w:r>
            <w:r w:rsidR="00843E1E">
              <w:rPr>
                <w:rFonts w:ascii="Calibri" w:hAnsi="Calibri"/>
                <w:sz w:val="24"/>
                <w:szCs w:val="24"/>
              </w:rPr>
              <w:t>pliwie poszukać rozwiązań  </w:t>
            </w:r>
            <w:r w:rsidRPr="004C6181">
              <w:rPr>
                <w:rFonts w:ascii="Calibri" w:hAnsi="Calibri"/>
                <w:sz w:val="24"/>
                <w:szCs w:val="24"/>
              </w:rPr>
              <w:t>do przyjęcia dla  różnych stron,</w:t>
            </w:r>
          </w:p>
          <w:p w:rsidR="0069372E" w:rsidRPr="004C6181" w:rsidRDefault="0069372E" w:rsidP="0042373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potrafi odnieść zachowania własne  i cudze do znanego i szanowanego systemu wartości naszego,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czerwiec</w:t>
            </w:r>
          </w:p>
        </w:tc>
      </w:tr>
      <w:tr w:rsidR="0069372E" w:rsidRPr="004C6181" w:rsidTr="00331224">
        <w:trPr>
          <w:tblCellSpacing w:w="0" w:type="dxa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2249F0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36</w:t>
            </w:r>
            <w:r w:rsidR="0069372E" w:rsidRPr="004C6181">
              <w:rPr>
                <w:rFonts w:ascii="Calibri" w:hAnsi="Calibri"/>
              </w:rPr>
              <w:t>.</w:t>
            </w:r>
          </w:p>
          <w:p w:rsidR="0069372E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  <w:p w:rsidR="0069372E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 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Zagrożenia czyhające podczas wakacji …</w:t>
            </w:r>
          </w:p>
        </w:tc>
        <w:tc>
          <w:tcPr>
            <w:tcW w:w="3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69372E" w:rsidP="0042373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dba o własne zdrowie, unika zagroż</w:t>
            </w:r>
            <w:r w:rsidR="00843E1E">
              <w:rPr>
                <w:rFonts w:ascii="Calibri" w:hAnsi="Calibri"/>
                <w:sz w:val="24"/>
                <w:szCs w:val="24"/>
              </w:rPr>
              <w:t xml:space="preserve">eń związanych  z </w:t>
            </w:r>
            <w:r w:rsidRPr="004C6181">
              <w:rPr>
                <w:rFonts w:ascii="Calibri" w:hAnsi="Calibri"/>
                <w:sz w:val="24"/>
                <w:szCs w:val="24"/>
              </w:rPr>
              <w:t>uzależnieniami,</w:t>
            </w:r>
          </w:p>
          <w:p w:rsidR="0069372E" w:rsidRPr="004C6181" w:rsidRDefault="0069372E" w:rsidP="0042373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Calibri" w:hAnsi="Calibri"/>
                <w:sz w:val="24"/>
                <w:szCs w:val="24"/>
              </w:rPr>
            </w:pPr>
            <w:r w:rsidRPr="004C6181">
              <w:rPr>
                <w:rFonts w:ascii="Calibri" w:hAnsi="Calibri"/>
                <w:sz w:val="24"/>
                <w:szCs w:val="24"/>
              </w:rPr>
              <w:t>jest wdrażany do zachowań prozdrowotnych,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72E" w:rsidRPr="004C6181" w:rsidRDefault="0069372E" w:rsidP="00437222">
            <w:pPr>
              <w:pStyle w:val="NormalnyWeb"/>
              <w:rPr>
                <w:rFonts w:ascii="Calibri" w:hAnsi="Calibri"/>
              </w:rPr>
            </w:pPr>
            <w:r w:rsidRPr="004C6181">
              <w:rPr>
                <w:rFonts w:ascii="Calibri" w:hAnsi="Calibri"/>
              </w:rPr>
              <w:t>czerwiec</w:t>
            </w:r>
          </w:p>
        </w:tc>
      </w:tr>
    </w:tbl>
    <w:p w:rsidR="0042373D" w:rsidRPr="004C6181" w:rsidRDefault="0042373D" w:rsidP="0042373D">
      <w:pPr>
        <w:pStyle w:val="NormalnyWeb"/>
        <w:rPr>
          <w:rFonts w:ascii="Calibri" w:hAnsi="Calibri"/>
        </w:rPr>
      </w:pPr>
      <w:r w:rsidRPr="004C6181">
        <w:rPr>
          <w:rFonts w:ascii="Calibri" w:hAnsi="Calibri"/>
        </w:rPr>
        <w:t> </w:t>
      </w:r>
    </w:p>
    <w:p w:rsidR="003B1331" w:rsidRPr="004C6181" w:rsidRDefault="00AD02BF">
      <w:pPr>
        <w:rPr>
          <w:sz w:val="24"/>
          <w:szCs w:val="24"/>
        </w:rPr>
      </w:pPr>
      <w:r>
        <w:rPr>
          <w:sz w:val="24"/>
          <w:szCs w:val="24"/>
        </w:rPr>
        <w:t>Tematy mogą ulec zmianie na</w:t>
      </w:r>
      <w:r w:rsidR="00843E1E">
        <w:rPr>
          <w:sz w:val="24"/>
          <w:szCs w:val="24"/>
        </w:rPr>
        <w:t xml:space="preserve"> skutek potrzeb lub okoliczności.</w:t>
      </w:r>
    </w:p>
    <w:sectPr w:rsidR="003B1331" w:rsidRPr="004C6181" w:rsidSect="003B13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B6" w:rsidRPr="00843E1E" w:rsidRDefault="00105CB6" w:rsidP="00843E1E">
      <w:pPr>
        <w:pStyle w:val="Normalny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05CB6" w:rsidRPr="00843E1E" w:rsidRDefault="00105CB6" w:rsidP="00843E1E">
      <w:pPr>
        <w:pStyle w:val="Normalny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3686"/>
      <w:docPartObj>
        <w:docPartGallery w:val="Page Numbers (Bottom of Page)"/>
        <w:docPartUnique/>
      </w:docPartObj>
    </w:sdtPr>
    <w:sdtContent>
      <w:p w:rsidR="005C199E" w:rsidRDefault="005C199E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C199E" w:rsidRDefault="005C19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B6" w:rsidRPr="00843E1E" w:rsidRDefault="00105CB6" w:rsidP="00843E1E">
      <w:pPr>
        <w:pStyle w:val="Normalny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05CB6" w:rsidRPr="00843E1E" w:rsidRDefault="00105CB6" w:rsidP="00843E1E">
      <w:pPr>
        <w:pStyle w:val="NormalnyWeb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9E"/>
    <w:multiLevelType w:val="multilevel"/>
    <w:tmpl w:val="CD4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D3CC0"/>
    <w:multiLevelType w:val="multilevel"/>
    <w:tmpl w:val="A9D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96454"/>
    <w:multiLevelType w:val="multilevel"/>
    <w:tmpl w:val="481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658EC"/>
    <w:multiLevelType w:val="multilevel"/>
    <w:tmpl w:val="2DD4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410F2"/>
    <w:multiLevelType w:val="multilevel"/>
    <w:tmpl w:val="6CE8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D5A98"/>
    <w:multiLevelType w:val="multilevel"/>
    <w:tmpl w:val="AB8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B1A6C"/>
    <w:multiLevelType w:val="multilevel"/>
    <w:tmpl w:val="C23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45C27"/>
    <w:multiLevelType w:val="multilevel"/>
    <w:tmpl w:val="25C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556524"/>
    <w:multiLevelType w:val="multilevel"/>
    <w:tmpl w:val="D652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D3445"/>
    <w:multiLevelType w:val="multilevel"/>
    <w:tmpl w:val="E10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C7148"/>
    <w:multiLevelType w:val="multilevel"/>
    <w:tmpl w:val="3BE2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77716"/>
    <w:multiLevelType w:val="multilevel"/>
    <w:tmpl w:val="C41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D4EE4"/>
    <w:multiLevelType w:val="multilevel"/>
    <w:tmpl w:val="935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E758B"/>
    <w:multiLevelType w:val="multilevel"/>
    <w:tmpl w:val="3D3A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6A7C96"/>
    <w:multiLevelType w:val="multilevel"/>
    <w:tmpl w:val="AF7E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071C33"/>
    <w:multiLevelType w:val="multilevel"/>
    <w:tmpl w:val="FF5E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BC389A"/>
    <w:multiLevelType w:val="multilevel"/>
    <w:tmpl w:val="5556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7A1AD3"/>
    <w:multiLevelType w:val="multilevel"/>
    <w:tmpl w:val="9E8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E1544"/>
    <w:multiLevelType w:val="multilevel"/>
    <w:tmpl w:val="0FB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62406A"/>
    <w:multiLevelType w:val="multilevel"/>
    <w:tmpl w:val="E15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B2BBD"/>
    <w:multiLevelType w:val="multilevel"/>
    <w:tmpl w:val="725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E34063"/>
    <w:multiLevelType w:val="multilevel"/>
    <w:tmpl w:val="999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86376"/>
    <w:multiLevelType w:val="multilevel"/>
    <w:tmpl w:val="F722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E65A0A"/>
    <w:multiLevelType w:val="multilevel"/>
    <w:tmpl w:val="0BC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91D6D"/>
    <w:multiLevelType w:val="multilevel"/>
    <w:tmpl w:val="151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E4432F"/>
    <w:multiLevelType w:val="multilevel"/>
    <w:tmpl w:val="3BA6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DC1BC8"/>
    <w:multiLevelType w:val="multilevel"/>
    <w:tmpl w:val="1EF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342EB"/>
    <w:multiLevelType w:val="multilevel"/>
    <w:tmpl w:val="EC94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7907B6"/>
    <w:multiLevelType w:val="multilevel"/>
    <w:tmpl w:val="1C4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4C6737"/>
    <w:multiLevelType w:val="multilevel"/>
    <w:tmpl w:val="E77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683B73"/>
    <w:multiLevelType w:val="multilevel"/>
    <w:tmpl w:val="B61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153A65"/>
    <w:multiLevelType w:val="multilevel"/>
    <w:tmpl w:val="D0D4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913E4C"/>
    <w:multiLevelType w:val="multilevel"/>
    <w:tmpl w:val="4C9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3A73E6"/>
    <w:multiLevelType w:val="multilevel"/>
    <w:tmpl w:val="12EC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84790D"/>
    <w:multiLevelType w:val="multilevel"/>
    <w:tmpl w:val="82D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7"/>
  </w:num>
  <w:num w:numId="4">
    <w:abstractNumId w:val="12"/>
  </w:num>
  <w:num w:numId="5">
    <w:abstractNumId w:val="24"/>
  </w:num>
  <w:num w:numId="6">
    <w:abstractNumId w:val="11"/>
  </w:num>
  <w:num w:numId="7">
    <w:abstractNumId w:val="30"/>
  </w:num>
  <w:num w:numId="8">
    <w:abstractNumId w:val="22"/>
  </w:num>
  <w:num w:numId="9">
    <w:abstractNumId w:val="19"/>
  </w:num>
  <w:num w:numId="10">
    <w:abstractNumId w:val="14"/>
  </w:num>
  <w:num w:numId="11">
    <w:abstractNumId w:val="17"/>
  </w:num>
  <w:num w:numId="12">
    <w:abstractNumId w:val="29"/>
  </w:num>
  <w:num w:numId="13">
    <w:abstractNumId w:val="3"/>
  </w:num>
  <w:num w:numId="14">
    <w:abstractNumId w:val="15"/>
  </w:num>
  <w:num w:numId="15">
    <w:abstractNumId w:val="1"/>
  </w:num>
  <w:num w:numId="16">
    <w:abstractNumId w:val="31"/>
  </w:num>
  <w:num w:numId="17">
    <w:abstractNumId w:val="0"/>
  </w:num>
  <w:num w:numId="18">
    <w:abstractNumId w:val="13"/>
  </w:num>
  <w:num w:numId="19">
    <w:abstractNumId w:val="8"/>
  </w:num>
  <w:num w:numId="20">
    <w:abstractNumId w:val="34"/>
  </w:num>
  <w:num w:numId="21">
    <w:abstractNumId w:val="9"/>
  </w:num>
  <w:num w:numId="22">
    <w:abstractNumId w:val="23"/>
  </w:num>
  <w:num w:numId="23">
    <w:abstractNumId w:val="26"/>
  </w:num>
  <w:num w:numId="24">
    <w:abstractNumId w:val="4"/>
  </w:num>
  <w:num w:numId="25">
    <w:abstractNumId w:val="25"/>
  </w:num>
  <w:num w:numId="26">
    <w:abstractNumId w:val="6"/>
  </w:num>
  <w:num w:numId="27">
    <w:abstractNumId w:val="18"/>
  </w:num>
  <w:num w:numId="28">
    <w:abstractNumId w:val="16"/>
  </w:num>
  <w:num w:numId="29">
    <w:abstractNumId w:val="28"/>
  </w:num>
  <w:num w:numId="30">
    <w:abstractNumId w:val="5"/>
  </w:num>
  <w:num w:numId="31">
    <w:abstractNumId w:val="10"/>
  </w:num>
  <w:num w:numId="32">
    <w:abstractNumId w:val="27"/>
  </w:num>
  <w:num w:numId="33">
    <w:abstractNumId w:val="21"/>
  </w:num>
  <w:num w:numId="34">
    <w:abstractNumId w:val="33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73D"/>
    <w:rsid w:val="00026955"/>
    <w:rsid w:val="000452CD"/>
    <w:rsid w:val="00091C6B"/>
    <w:rsid w:val="00105CB6"/>
    <w:rsid w:val="00110099"/>
    <w:rsid w:val="00160133"/>
    <w:rsid w:val="002003DF"/>
    <w:rsid w:val="002249F0"/>
    <w:rsid w:val="00281561"/>
    <w:rsid w:val="00331224"/>
    <w:rsid w:val="003B1331"/>
    <w:rsid w:val="0042373D"/>
    <w:rsid w:val="00463765"/>
    <w:rsid w:val="004C6181"/>
    <w:rsid w:val="00527685"/>
    <w:rsid w:val="005A01C9"/>
    <w:rsid w:val="005C199E"/>
    <w:rsid w:val="0069372E"/>
    <w:rsid w:val="00732ABE"/>
    <w:rsid w:val="00776753"/>
    <w:rsid w:val="00843E1E"/>
    <w:rsid w:val="00897439"/>
    <w:rsid w:val="008A227C"/>
    <w:rsid w:val="008D3C6C"/>
    <w:rsid w:val="00902DBB"/>
    <w:rsid w:val="009E2A87"/>
    <w:rsid w:val="00A01E9D"/>
    <w:rsid w:val="00A62F1A"/>
    <w:rsid w:val="00AD02BF"/>
    <w:rsid w:val="00AD1FF4"/>
    <w:rsid w:val="00B7688A"/>
    <w:rsid w:val="00B8715C"/>
    <w:rsid w:val="00B91ED4"/>
    <w:rsid w:val="00C33928"/>
    <w:rsid w:val="00C925C7"/>
    <w:rsid w:val="00CE1A4D"/>
    <w:rsid w:val="00DE0AA0"/>
    <w:rsid w:val="00EB7500"/>
    <w:rsid w:val="00F03D81"/>
    <w:rsid w:val="00F8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373D"/>
    <w:rPr>
      <w:b/>
      <w:bCs/>
    </w:rPr>
  </w:style>
  <w:style w:type="character" w:styleId="Uwydatnienie">
    <w:name w:val="Emphasis"/>
    <w:basedOn w:val="Domylnaczcionkaakapitu"/>
    <w:uiPriority w:val="20"/>
    <w:qFormat/>
    <w:rsid w:val="0042373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E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E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E1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C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199E"/>
  </w:style>
  <w:style w:type="paragraph" w:styleId="Stopka">
    <w:name w:val="footer"/>
    <w:basedOn w:val="Normalny"/>
    <w:link w:val="StopkaZnak"/>
    <w:uiPriority w:val="99"/>
    <w:unhideWhenUsed/>
    <w:rsid w:val="005C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FF9D-0611-4353-9EAC-FF98ECAE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Szefowa</cp:lastModifiedBy>
  <cp:revision>19</cp:revision>
  <cp:lastPrinted>2017-09-05T12:55:00Z</cp:lastPrinted>
  <dcterms:created xsi:type="dcterms:W3CDTF">2017-09-04T14:24:00Z</dcterms:created>
  <dcterms:modified xsi:type="dcterms:W3CDTF">2017-09-05T13:00:00Z</dcterms:modified>
</cp:coreProperties>
</file>