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59" w:rsidRPr="00B343E7" w:rsidRDefault="00030059" w:rsidP="00932506">
      <w:pPr>
        <w:jc w:val="center"/>
        <w:rPr>
          <w:rFonts w:cs="Times New Roman"/>
          <w:b/>
          <w:sz w:val="28"/>
          <w:szCs w:val="28"/>
        </w:rPr>
      </w:pPr>
      <w:r w:rsidRPr="00B343E7">
        <w:rPr>
          <w:rFonts w:cs="Times New Roman"/>
          <w:b/>
          <w:sz w:val="28"/>
          <w:szCs w:val="28"/>
        </w:rPr>
        <w:t>Dostosowan</w:t>
      </w:r>
      <w:r w:rsidR="00F962CC">
        <w:rPr>
          <w:rFonts w:cs="Times New Roman"/>
          <w:b/>
          <w:sz w:val="28"/>
          <w:szCs w:val="28"/>
        </w:rPr>
        <w:t>ie wymagań edukacyjnych dla uczniów</w:t>
      </w:r>
      <w:r w:rsidRPr="00B343E7">
        <w:rPr>
          <w:rFonts w:cs="Times New Roman"/>
          <w:b/>
          <w:sz w:val="28"/>
          <w:szCs w:val="28"/>
        </w:rPr>
        <w:t xml:space="preserve"> posiadających orzeczenia lub opinie Poradni Psychologiczno – Pedagogicznej</w:t>
      </w:r>
      <w:r w:rsidR="00B7557D">
        <w:rPr>
          <w:rFonts w:cs="Times New Roman"/>
          <w:b/>
          <w:sz w:val="28"/>
          <w:szCs w:val="28"/>
        </w:rPr>
        <w:t xml:space="preserve"> w Szkole Podstawowej im. S. Pawlika </w:t>
      </w:r>
      <w:r w:rsidRPr="00B343E7">
        <w:rPr>
          <w:rFonts w:cs="Times New Roman"/>
          <w:b/>
          <w:sz w:val="28"/>
          <w:szCs w:val="28"/>
        </w:rPr>
        <w:t>w Rytrze</w:t>
      </w:r>
      <w:r w:rsidR="00B7557D">
        <w:rPr>
          <w:rFonts w:cs="Times New Roman"/>
          <w:b/>
          <w:sz w:val="28"/>
          <w:szCs w:val="28"/>
        </w:rPr>
        <w:t xml:space="preserve"> – oddziały gimnazjalne</w:t>
      </w:r>
    </w:p>
    <w:p w:rsidR="00030059" w:rsidRDefault="00030059"/>
    <w:p w:rsidR="00030059" w:rsidRDefault="0003005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1391"/>
        <w:gridCol w:w="1559"/>
        <w:gridCol w:w="6379"/>
        <w:gridCol w:w="1987"/>
      </w:tblGrid>
      <w:tr w:rsidR="00030059" w:rsidRPr="00B343E7" w:rsidTr="00F664CD">
        <w:trPr>
          <w:trHeight w:val="70"/>
        </w:trPr>
        <w:tc>
          <w:tcPr>
            <w:tcW w:w="2828" w:type="dxa"/>
          </w:tcPr>
          <w:p w:rsidR="00030059" w:rsidRPr="00B343E7" w:rsidRDefault="00030059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 xml:space="preserve">Nazwisko i imię </w:t>
            </w:r>
          </w:p>
        </w:tc>
        <w:tc>
          <w:tcPr>
            <w:tcW w:w="1391" w:type="dxa"/>
          </w:tcPr>
          <w:p w:rsidR="00030059" w:rsidRPr="00B343E7" w:rsidRDefault="00030059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559" w:type="dxa"/>
          </w:tcPr>
          <w:p w:rsidR="00030059" w:rsidRPr="00B343E7" w:rsidRDefault="006F7E1D" w:rsidP="0036019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Data, </w:t>
            </w:r>
            <w:r w:rsidR="00030059" w:rsidRPr="00B343E7">
              <w:rPr>
                <w:rFonts w:cs="Times New Roman"/>
                <w:b/>
                <w:sz w:val="24"/>
                <w:szCs w:val="24"/>
              </w:rPr>
              <w:t xml:space="preserve">nr </w:t>
            </w:r>
            <w:r>
              <w:rPr>
                <w:rFonts w:cs="Times New Roman"/>
                <w:b/>
                <w:sz w:val="24"/>
                <w:szCs w:val="24"/>
              </w:rPr>
              <w:t xml:space="preserve">i rodzaj </w:t>
            </w:r>
            <w:r w:rsidR="001B1DFC" w:rsidRPr="00B343E7">
              <w:rPr>
                <w:rFonts w:cs="Times New Roman"/>
                <w:b/>
                <w:sz w:val="24"/>
                <w:szCs w:val="24"/>
              </w:rPr>
              <w:t>badania</w:t>
            </w:r>
          </w:p>
        </w:tc>
        <w:tc>
          <w:tcPr>
            <w:tcW w:w="6379" w:type="dxa"/>
          </w:tcPr>
          <w:p w:rsidR="00030059" w:rsidRPr="00B343E7" w:rsidRDefault="001B1DFC" w:rsidP="001B1D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Zalecenia</w:t>
            </w:r>
          </w:p>
          <w:p w:rsidR="00D51A13" w:rsidRPr="00B343E7" w:rsidRDefault="00D51A13" w:rsidP="001B1D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Dostosowanie wymagań edukacyjnych</w:t>
            </w:r>
          </w:p>
        </w:tc>
        <w:tc>
          <w:tcPr>
            <w:tcW w:w="1987" w:type="dxa"/>
          </w:tcPr>
          <w:p w:rsidR="00030059" w:rsidRPr="00B343E7" w:rsidRDefault="001B1DFC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Uwagi</w:t>
            </w:r>
          </w:p>
        </w:tc>
      </w:tr>
      <w:tr w:rsidR="00030059" w:rsidRPr="00B343E7" w:rsidTr="001B1DFC">
        <w:tc>
          <w:tcPr>
            <w:tcW w:w="2828" w:type="dxa"/>
          </w:tcPr>
          <w:p w:rsidR="00030059" w:rsidRPr="00B343E7" w:rsidRDefault="001B1DFC" w:rsidP="00360191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Pustułka Paulina </w:t>
            </w:r>
          </w:p>
        </w:tc>
        <w:tc>
          <w:tcPr>
            <w:tcW w:w="1391" w:type="dxa"/>
          </w:tcPr>
          <w:p w:rsidR="00030059" w:rsidRPr="00B343E7" w:rsidRDefault="001B1DFC" w:rsidP="00360191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2a</w:t>
            </w:r>
          </w:p>
        </w:tc>
        <w:tc>
          <w:tcPr>
            <w:tcW w:w="1559" w:type="dxa"/>
          </w:tcPr>
          <w:p w:rsidR="001B1DFC" w:rsidRPr="00B343E7" w:rsidRDefault="001B1DFC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8.03.2017r.</w:t>
            </w:r>
          </w:p>
          <w:p w:rsidR="00030059" w:rsidRPr="00B343E7" w:rsidRDefault="001B1DFC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 xml:space="preserve"> nr </w:t>
            </w:r>
            <w:r w:rsidR="00CC72D1" w:rsidRPr="00B343E7">
              <w:rPr>
                <w:rFonts w:cs="Times New Roman"/>
                <w:b/>
                <w:sz w:val="24"/>
                <w:szCs w:val="24"/>
              </w:rPr>
              <w:t>:</w:t>
            </w:r>
            <w:r w:rsidRPr="00B343E7">
              <w:rPr>
                <w:rFonts w:cs="Times New Roman"/>
                <w:b/>
                <w:sz w:val="24"/>
                <w:szCs w:val="24"/>
              </w:rPr>
              <w:t>51/2017</w:t>
            </w:r>
          </w:p>
          <w:p w:rsidR="0080644F" w:rsidRPr="00B343E7" w:rsidRDefault="0080644F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orzeczenie</w:t>
            </w:r>
          </w:p>
        </w:tc>
        <w:tc>
          <w:tcPr>
            <w:tcW w:w="6379" w:type="dxa"/>
          </w:tcPr>
          <w:p w:rsidR="00030059" w:rsidRPr="00B343E7" w:rsidRDefault="001B1DFC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udział w zajęciach dydaktyczno – wyrównawczych,</w:t>
            </w:r>
          </w:p>
          <w:p w:rsidR="001B1DFC" w:rsidRPr="00B343E7" w:rsidRDefault="001B1DFC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systematyczne uzupełnianie braków w wiadomościach i pomocy </w:t>
            </w:r>
            <w:r w:rsidR="00D00AA9" w:rsidRPr="00B343E7">
              <w:rPr>
                <w:rFonts w:cs="Times New Roman"/>
                <w:sz w:val="24"/>
                <w:szCs w:val="24"/>
              </w:rPr>
              <w:t>w nauce bieżącej,</w:t>
            </w:r>
          </w:p>
          <w:p w:rsidR="00D00AA9" w:rsidRPr="00B343E7" w:rsidRDefault="00D00AA9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korzystanie w pracy dydaktycznej z pomocy poglądowych,</w:t>
            </w:r>
          </w:p>
          <w:p w:rsidR="00D00AA9" w:rsidRPr="00B343E7" w:rsidRDefault="00D00AA9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podawanie  poleceń w prostej formie, </w:t>
            </w:r>
          </w:p>
          <w:p w:rsidR="00D00AA9" w:rsidRPr="00B343E7" w:rsidRDefault="00D00AA9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w czasie samodzielnej pracy ze względu na duże trudności </w:t>
            </w:r>
            <w:r w:rsidR="007C38A9" w:rsidRPr="00B343E7">
              <w:rPr>
                <w:rFonts w:cs="Times New Roman"/>
                <w:sz w:val="24"/>
                <w:szCs w:val="24"/>
              </w:rPr>
              <w:t xml:space="preserve">należy podchodzić do uczennicy </w:t>
            </w:r>
            <w:r w:rsidRPr="00B343E7">
              <w:rPr>
                <w:rFonts w:cs="Times New Roman"/>
                <w:sz w:val="24"/>
                <w:szCs w:val="24"/>
              </w:rPr>
              <w:t xml:space="preserve">w celu </w:t>
            </w:r>
            <w:r w:rsidR="007C38A9" w:rsidRPr="00B343E7">
              <w:rPr>
                <w:rFonts w:cs="Times New Roman"/>
                <w:sz w:val="24"/>
                <w:szCs w:val="24"/>
              </w:rPr>
              <w:t>udzielenia dodatkowej pomocy, wyjaśnień,</w:t>
            </w:r>
          </w:p>
          <w:p w:rsidR="00482660" w:rsidRPr="00B343E7" w:rsidRDefault="00482660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uwzględnienie wolniejszego tempa pracy,</w:t>
            </w:r>
          </w:p>
          <w:p w:rsidR="00482660" w:rsidRPr="00B343E7" w:rsidRDefault="00482660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pozostawienie większej ilości czasu na utrwalenie materiału,</w:t>
            </w:r>
          </w:p>
          <w:p w:rsidR="0080644F" w:rsidRPr="00B343E7" w:rsidRDefault="0080644F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dostosowanie sprawdzianów, kartkówek do możliwości uczennicy,</w:t>
            </w:r>
          </w:p>
          <w:p w:rsidR="0080644F" w:rsidRPr="00B343E7" w:rsidRDefault="0080644F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dostosowanie  warunków i form egzaminów do indywidualnych potrzeb ucznia zgodnie z aktualnymi wytycznymi CKE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odwoływanie się do ilustracji, schematów przy wprowadzaniu nowych treści</w:t>
            </w:r>
            <w:r w:rsidR="006F7E1D">
              <w:rPr>
                <w:sz w:val="24"/>
                <w:szCs w:val="24"/>
              </w:rPr>
              <w:t xml:space="preserve"> i przykładów,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wydłużanie czasu przy pracach pisemnych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lastRenderedPageBreak/>
              <w:t>wyodrębnianie najistotniejszych treści z materiału, który uczeń ma opanować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częste ćwiczenia utrwalające i powtórzeniowe</w:t>
            </w:r>
          </w:p>
          <w:p w:rsidR="0080644F" w:rsidRPr="00B343E7" w:rsidRDefault="0080644F" w:rsidP="0080644F">
            <w:pPr>
              <w:pStyle w:val="Akapitzli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030059" w:rsidRPr="00B343E7" w:rsidRDefault="00030059" w:rsidP="0036019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059" w:rsidRPr="00B343E7" w:rsidTr="001B1DFC">
        <w:tc>
          <w:tcPr>
            <w:tcW w:w="2828" w:type="dxa"/>
          </w:tcPr>
          <w:p w:rsidR="00030059" w:rsidRPr="00B343E7" w:rsidRDefault="0080644F" w:rsidP="00360191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lastRenderedPageBreak/>
              <w:t>Jakub Dudczak</w:t>
            </w:r>
          </w:p>
        </w:tc>
        <w:tc>
          <w:tcPr>
            <w:tcW w:w="1391" w:type="dxa"/>
          </w:tcPr>
          <w:p w:rsidR="00030059" w:rsidRPr="00B343E7" w:rsidRDefault="0080644F" w:rsidP="00360191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2b</w:t>
            </w:r>
          </w:p>
        </w:tc>
        <w:tc>
          <w:tcPr>
            <w:tcW w:w="1559" w:type="dxa"/>
          </w:tcPr>
          <w:p w:rsidR="00030059" w:rsidRPr="00B343E7" w:rsidRDefault="0080644F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13.07.2016r.</w:t>
            </w:r>
          </w:p>
          <w:p w:rsidR="0080644F" w:rsidRPr="00B343E7" w:rsidRDefault="00D51A13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n</w:t>
            </w:r>
            <w:r w:rsidR="0080644F" w:rsidRPr="00B343E7">
              <w:rPr>
                <w:rFonts w:cs="Times New Roman"/>
                <w:b/>
                <w:sz w:val="24"/>
                <w:szCs w:val="24"/>
              </w:rPr>
              <w:t>r</w:t>
            </w:r>
            <w:r w:rsidR="00CC72D1" w:rsidRPr="00B343E7">
              <w:rPr>
                <w:rFonts w:cs="Times New Roman"/>
                <w:b/>
                <w:sz w:val="24"/>
                <w:szCs w:val="24"/>
              </w:rPr>
              <w:t>:</w:t>
            </w:r>
            <w:r w:rsidR="0080644F" w:rsidRPr="00B343E7">
              <w:rPr>
                <w:rFonts w:cs="Times New Roman"/>
                <w:b/>
                <w:sz w:val="24"/>
                <w:szCs w:val="24"/>
              </w:rPr>
              <w:t xml:space="preserve"> 257/2016</w:t>
            </w:r>
          </w:p>
          <w:p w:rsidR="0080644F" w:rsidRPr="00B343E7" w:rsidRDefault="0080644F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orzecze</w:t>
            </w:r>
            <w:r w:rsidR="00001EC7" w:rsidRPr="00B343E7">
              <w:rPr>
                <w:rFonts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6379" w:type="dxa"/>
          </w:tcPr>
          <w:p w:rsidR="00030059" w:rsidRPr="00B343E7" w:rsidRDefault="0080644F" w:rsidP="0080644F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korzystanie z poglądowych pomocy </w:t>
            </w:r>
            <w:r w:rsidR="00001EC7" w:rsidRPr="00B343E7">
              <w:rPr>
                <w:rFonts w:cs="Times New Roman"/>
                <w:sz w:val="24"/>
                <w:szCs w:val="24"/>
              </w:rPr>
              <w:t>dydaktycznych ułatwiających zrozumienie i zapamiętanie nowych wiadomości,</w:t>
            </w:r>
          </w:p>
          <w:p w:rsidR="00001EC7" w:rsidRPr="00B343E7" w:rsidRDefault="00001EC7" w:rsidP="0080644F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przydzielanie uczniowi zadań szkolnych i domowych dostosowanych do możliwości </w:t>
            </w:r>
          </w:p>
          <w:p w:rsidR="00001EC7" w:rsidRPr="00B343E7" w:rsidRDefault="00001EC7" w:rsidP="0080644F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uwzględnianie odpowiedniej ilości czasu na opanowanie i utrwalenie nowych wiadomości,</w:t>
            </w:r>
          </w:p>
          <w:p w:rsidR="00D51A13" w:rsidRPr="00B343E7" w:rsidRDefault="00001EC7" w:rsidP="0080644F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przy odpytywaniu zadawać pytania o prostej konstrukcji wspomagać pytaniami pomocniczymi i naprowadzającymi</w:t>
            </w:r>
            <w:r w:rsidR="00D51A13" w:rsidRPr="00B343E7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D51A13" w:rsidRPr="00B343E7" w:rsidRDefault="00001EC7" w:rsidP="00D51A13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 </w:t>
            </w:r>
            <w:r w:rsidR="00D51A13" w:rsidRPr="00B343E7">
              <w:rPr>
                <w:rFonts w:cs="Times New Roman"/>
                <w:sz w:val="24"/>
                <w:szCs w:val="24"/>
              </w:rPr>
              <w:t>uwzględnienie wolniejszego tempa pracy,</w:t>
            </w:r>
          </w:p>
          <w:p w:rsidR="00D51A13" w:rsidRPr="00B343E7" w:rsidRDefault="00D51A13" w:rsidP="00D51A13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pozostawienie większej ilości czasu na utrwalenie materiału,</w:t>
            </w:r>
          </w:p>
          <w:p w:rsidR="00D51A13" w:rsidRPr="00B343E7" w:rsidRDefault="00D51A13" w:rsidP="00D51A13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dostosowanie sprawdzianów, kartkówek do możliwości uczennicy,</w:t>
            </w:r>
          </w:p>
          <w:p w:rsidR="00001EC7" w:rsidRPr="00B343E7" w:rsidRDefault="00D51A13" w:rsidP="00D51A13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dostosowanie  warunków i form egzaminów do indywidualnych potrzeb ucznia zgodnie z aktualnymi wytycznymi CKE</w:t>
            </w:r>
          </w:p>
        </w:tc>
        <w:tc>
          <w:tcPr>
            <w:tcW w:w="1987" w:type="dxa"/>
          </w:tcPr>
          <w:p w:rsidR="00030059" w:rsidRPr="00B343E7" w:rsidRDefault="00030059" w:rsidP="0036019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059" w:rsidRPr="00B343E7" w:rsidTr="001B1DFC">
        <w:tc>
          <w:tcPr>
            <w:tcW w:w="2828" w:type="dxa"/>
          </w:tcPr>
          <w:p w:rsidR="00030059" w:rsidRPr="00B343E7" w:rsidRDefault="00D51A13" w:rsidP="00360191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Aleksandra Janikowska</w:t>
            </w:r>
          </w:p>
        </w:tc>
        <w:tc>
          <w:tcPr>
            <w:tcW w:w="1391" w:type="dxa"/>
          </w:tcPr>
          <w:p w:rsidR="00030059" w:rsidRPr="00B343E7" w:rsidRDefault="00D51A13" w:rsidP="00360191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2a</w:t>
            </w:r>
          </w:p>
        </w:tc>
        <w:tc>
          <w:tcPr>
            <w:tcW w:w="1559" w:type="dxa"/>
          </w:tcPr>
          <w:p w:rsidR="00030059" w:rsidRPr="00B343E7" w:rsidRDefault="00D51A13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21.06.2016r.</w:t>
            </w:r>
          </w:p>
          <w:p w:rsidR="00D51A13" w:rsidRPr="00B343E7" w:rsidRDefault="00CC72D1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n</w:t>
            </w:r>
            <w:r w:rsidR="00D51A13" w:rsidRPr="00B343E7">
              <w:rPr>
                <w:rFonts w:cs="Times New Roman"/>
                <w:b/>
                <w:sz w:val="24"/>
                <w:szCs w:val="24"/>
              </w:rPr>
              <w:t>r</w:t>
            </w:r>
            <w:r w:rsidRPr="00B343E7">
              <w:rPr>
                <w:rFonts w:cs="Times New Roman"/>
                <w:b/>
                <w:sz w:val="24"/>
                <w:szCs w:val="24"/>
              </w:rPr>
              <w:t>:</w:t>
            </w:r>
            <w:r w:rsidR="00D51A13" w:rsidRPr="00B343E7">
              <w:rPr>
                <w:rFonts w:cs="Times New Roman"/>
                <w:b/>
                <w:sz w:val="24"/>
                <w:szCs w:val="24"/>
              </w:rPr>
              <w:t xml:space="preserve"> 172/2016</w:t>
            </w:r>
          </w:p>
          <w:p w:rsidR="00D51A13" w:rsidRPr="00B343E7" w:rsidRDefault="00D51A13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orzeczenie ze względu na słabe słyszenie</w:t>
            </w:r>
          </w:p>
        </w:tc>
        <w:tc>
          <w:tcPr>
            <w:tcW w:w="6379" w:type="dxa"/>
          </w:tcPr>
          <w:p w:rsidR="00030059" w:rsidRPr="00B343E7" w:rsidRDefault="00D51A13" w:rsidP="00D51A13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dostosowanie  warunków i form egzaminów do indywidualnych potrzeb ucznia zgodnie z aktualnymi wytycznymi CKE</w:t>
            </w:r>
          </w:p>
        </w:tc>
        <w:tc>
          <w:tcPr>
            <w:tcW w:w="1987" w:type="dxa"/>
          </w:tcPr>
          <w:p w:rsidR="00030059" w:rsidRPr="00B343E7" w:rsidRDefault="00030059" w:rsidP="0036019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059" w:rsidRPr="00B343E7" w:rsidTr="001B1DFC">
        <w:tc>
          <w:tcPr>
            <w:tcW w:w="2828" w:type="dxa"/>
          </w:tcPr>
          <w:p w:rsidR="00030059" w:rsidRPr="00B343E7" w:rsidRDefault="00CC72D1" w:rsidP="00360191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Bernadeta Śliwa</w:t>
            </w:r>
          </w:p>
        </w:tc>
        <w:tc>
          <w:tcPr>
            <w:tcW w:w="1391" w:type="dxa"/>
          </w:tcPr>
          <w:p w:rsidR="00030059" w:rsidRPr="00B343E7" w:rsidRDefault="00CC72D1" w:rsidP="00360191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2a</w:t>
            </w:r>
          </w:p>
        </w:tc>
        <w:tc>
          <w:tcPr>
            <w:tcW w:w="1559" w:type="dxa"/>
          </w:tcPr>
          <w:p w:rsidR="00030059" w:rsidRPr="00B343E7" w:rsidRDefault="00CC72D1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12.12.204r. nr: 340/2014</w:t>
            </w:r>
          </w:p>
          <w:p w:rsidR="00CC72D1" w:rsidRPr="00B343E7" w:rsidRDefault="00CC72D1" w:rsidP="00360191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lastRenderedPageBreak/>
              <w:t>opinia</w:t>
            </w:r>
          </w:p>
        </w:tc>
        <w:tc>
          <w:tcPr>
            <w:tcW w:w="6379" w:type="dxa"/>
          </w:tcPr>
          <w:p w:rsidR="00030059" w:rsidRPr="00B343E7" w:rsidRDefault="00CC72D1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lastRenderedPageBreak/>
              <w:t xml:space="preserve">przy wprowadzaniu nowych treści odwoływanie się do przykładów, </w:t>
            </w:r>
            <w:r w:rsidR="00F314B1" w:rsidRPr="00B343E7">
              <w:rPr>
                <w:rFonts w:cs="Times New Roman"/>
                <w:sz w:val="24"/>
                <w:szCs w:val="24"/>
              </w:rPr>
              <w:t>i</w:t>
            </w:r>
            <w:r w:rsidRPr="00B343E7">
              <w:rPr>
                <w:rFonts w:cs="Times New Roman"/>
                <w:sz w:val="24"/>
                <w:szCs w:val="24"/>
              </w:rPr>
              <w:t>lustra</w:t>
            </w:r>
            <w:r w:rsidR="00F314B1" w:rsidRPr="00B343E7">
              <w:rPr>
                <w:rFonts w:cs="Times New Roman"/>
                <w:sz w:val="24"/>
                <w:szCs w:val="24"/>
              </w:rPr>
              <w:t>cji</w:t>
            </w:r>
            <w:r w:rsidRPr="00B343E7">
              <w:rPr>
                <w:rFonts w:cs="Times New Roman"/>
                <w:sz w:val="24"/>
                <w:szCs w:val="24"/>
              </w:rPr>
              <w:t>,</w:t>
            </w:r>
          </w:p>
          <w:p w:rsidR="00CC72D1" w:rsidRPr="00B343E7" w:rsidRDefault="00CC72D1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lastRenderedPageBreak/>
              <w:t>szerokie stosowanie zasady poglądowości,</w:t>
            </w:r>
          </w:p>
          <w:p w:rsidR="00CC72D1" w:rsidRPr="00B343E7" w:rsidRDefault="00F314B1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dostosowanie poziomu trudności zadań domowych i szkolnych do indywidualnych możliwości uczennicy (mniej zadań o mniejszym stopniu trudności)</w:t>
            </w:r>
          </w:p>
          <w:p w:rsidR="00F314B1" w:rsidRPr="00B343E7" w:rsidRDefault="00F314B1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uwzględnienie wolniejszego tempa pracy,</w:t>
            </w:r>
          </w:p>
          <w:p w:rsidR="00F314B1" w:rsidRPr="00B343E7" w:rsidRDefault="00F314B1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pozostawienie większej ilości czasu na </w:t>
            </w:r>
            <w:r w:rsidR="00D824BC" w:rsidRPr="00B343E7">
              <w:rPr>
                <w:rFonts w:cs="Times New Roman"/>
                <w:sz w:val="24"/>
                <w:szCs w:val="24"/>
              </w:rPr>
              <w:t>zapamiętanie, przygotowanie materiału i wykonanie zadania</w:t>
            </w:r>
            <w:r w:rsidRPr="00B343E7">
              <w:rPr>
                <w:rFonts w:cs="Times New Roman"/>
                <w:sz w:val="24"/>
                <w:szCs w:val="24"/>
              </w:rPr>
              <w:t>,</w:t>
            </w:r>
          </w:p>
          <w:p w:rsidR="00D824BC" w:rsidRPr="00B343E7" w:rsidRDefault="00D824BC" w:rsidP="00B343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obszerniejszy materiał odpytywać etapami,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sprawdzanie czy wszystkie ważne informacje z lekcji zostały zapisane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podczas samodzielnej pracy na lekcjach upewnianie się czy uczennica wie co ma robić i w razie potrzeby udzielanie dodatkowych wskazówek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stosowanie metod poglądowych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sprawdzanie stopnia rozumienia polecenia</w:t>
            </w:r>
          </w:p>
          <w:p w:rsidR="00B343E7" w:rsidRPr="00B343E7" w:rsidRDefault="00B343E7" w:rsidP="00B343E7">
            <w:pPr>
              <w:pStyle w:val="Akapitzlist"/>
              <w:rPr>
                <w:rFonts w:cs="Times New Roman"/>
                <w:sz w:val="24"/>
                <w:szCs w:val="24"/>
              </w:rPr>
            </w:pPr>
          </w:p>
          <w:p w:rsidR="00F314B1" w:rsidRPr="00B343E7" w:rsidRDefault="00F314B1" w:rsidP="00D824B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030059" w:rsidRPr="00B343E7" w:rsidRDefault="00030059" w:rsidP="0036019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71F7A" w:rsidRPr="00B343E7" w:rsidTr="00471F7A">
        <w:tc>
          <w:tcPr>
            <w:tcW w:w="2828" w:type="dxa"/>
          </w:tcPr>
          <w:p w:rsidR="00471F7A" w:rsidRPr="00B343E7" w:rsidRDefault="004A6BBE" w:rsidP="00030059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lastRenderedPageBreak/>
              <w:t xml:space="preserve">Izabela </w:t>
            </w:r>
            <w:proofErr w:type="spellStart"/>
            <w:r w:rsidRPr="00B343E7">
              <w:rPr>
                <w:rFonts w:cs="Times New Roman"/>
                <w:sz w:val="24"/>
                <w:szCs w:val="24"/>
              </w:rPr>
              <w:t>Miechurska</w:t>
            </w:r>
            <w:proofErr w:type="spellEnd"/>
          </w:p>
        </w:tc>
        <w:tc>
          <w:tcPr>
            <w:tcW w:w="1391" w:type="dxa"/>
          </w:tcPr>
          <w:p w:rsidR="00471F7A" w:rsidRPr="00B343E7" w:rsidRDefault="004A6BBE" w:rsidP="00030059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2a</w:t>
            </w:r>
          </w:p>
        </w:tc>
        <w:tc>
          <w:tcPr>
            <w:tcW w:w="1559" w:type="dxa"/>
          </w:tcPr>
          <w:p w:rsidR="00471F7A" w:rsidRPr="00B343E7" w:rsidRDefault="004A6BBE" w:rsidP="00030059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5.02.2016r.</w:t>
            </w:r>
          </w:p>
          <w:p w:rsidR="004A6BBE" w:rsidRPr="00B343E7" w:rsidRDefault="004A6BBE" w:rsidP="00030059">
            <w:pPr>
              <w:rPr>
                <w:rFonts w:cs="Times New Roman"/>
                <w:b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nr:31/2016</w:t>
            </w:r>
          </w:p>
          <w:p w:rsidR="004A6BBE" w:rsidRPr="00B343E7" w:rsidRDefault="004A6BBE" w:rsidP="00030059">
            <w:p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b/>
                <w:sz w:val="24"/>
                <w:szCs w:val="24"/>
              </w:rPr>
              <w:t>opinia</w:t>
            </w:r>
          </w:p>
        </w:tc>
        <w:tc>
          <w:tcPr>
            <w:tcW w:w="6379" w:type="dxa"/>
          </w:tcPr>
          <w:p w:rsidR="00471F7A" w:rsidRPr="00B343E7" w:rsidRDefault="004A6BBE" w:rsidP="00B343E7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dostosowanie stopnia trudności i obszerności zadań do możliwości  uczennicy</w:t>
            </w:r>
          </w:p>
          <w:p w:rsidR="004A6BBE" w:rsidRPr="00B343E7" w:rsidRDefault="004A6BBE" w:rsidP="00B343E7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stosowanie częstych ćwiczeń przypominających w celu utrwalenie nowych wiadomości,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zadawanie pytań pomocniczych, naprowadzających z odwołaniem się do konkretnych sytuacji</w:t>
            </w:r>
          </w:p>
          <w:p w:rsidR="00B343E7" w:rsidRPr="00B343E7" w:rsidRDefault="00B343E7" w:rsidP="00B343E7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sz w:val="24"/>
                <w:szCs w:val="24"/>
              </w:rPr>
              <w:t>dawanie uczennicy możliwości wyboru formy sprawdzania stopnia opanowania materiału</w:t>
            </w:r>
          </w:p>
          <w:p w:rsidR="004A6BBE" w:rsidRPr="00B343E7" w:rsidRDefault="004A6BBE" w:rsidP="00B343E7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zapewnienie większej ilości czasu na opanowanie i utrwalenie nowych treści,</w:t>
            </w:r>
          </w:p>
          <w:p w:rsidR="004A6BBE" w:rsidRPr="00B343E7" w:rsidRDefault="004A6BBE" w:rsidP="00B343E7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obszerniejszy materiał odpytywać etapami,</w:t>
            </w:r>
          </w:p>
          <w:p w:rsidR="004A6BBE" w:rsidRPr="00B343E7" w:rsidRDefault="004A6BBE" w:rsidP="00B343E7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 xml:space="preserve">w czasie samodzielnej pracy należy podchodzić do uczennicy w celu udzielenia dodatkowej pomocy, </w:t>
            </w:r>
            <w:r w:rsidRPr="00B343E7">
              <w:rPr>
                <w:rFonts w:cs="Times New Roman"/>
                <w:sz w:val="24"/>
                <w:szCs w:val="24"/>
              </w:rPr>
              <w:lastRenderedPageBreak/>
              <w:t>wyjaśnień</w:t>
            </w:r>
            <w:r w:rsidR="00922729" w:rsidRPr="00B343E7">
              <w:rPr>
                <w:rFonts w:cs="Times New Roman"/>
                <w:sz w:val="24"/>
                <w:szCs w:val="24"/>
              </w:rPr>
              <w:t>,</w:t>
            </w:r>
          </w:p>
          <w:p w:rsidR="00922729" w:rsidRPr="00B343E7" w:rsidRDefault="00922729" w:rsidP="00B343E7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B343E7">
              <w:rPr>
                <w:rFonts w:cs="Times New Roman"/>
                <w:sz w:val="24"/>
                <w:szCs w:val="24"/>
              </w:rPr>
              <w:t>zadawać pytania proste, zrozumiałe w razie potrzeby wspomaganie pytaniami pomocniczymi i naprowadzającymi na odpowiedź, ograniczyć pytania zbyt ogólne i przekrojowe</w:t>
            </w:r>
          </w:p>
        </w:tc>
        <w:tc>
          <w:tcPr>
            <w:tcW w:w="1987" w:type="dxa"/>
          </w:tcPr>
          <w:p w:rsidR="00471F7A" w:rsidRPr="00B343E7" w:rsidRDefault="00471F7A" w:rsidP="0003005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030059" w:rsidRPr="00F664CD" w:rsidRDefault="00030059" w:rsidP="006F7E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0059" w:rsidRPr="00F664CD" w:rsidSect="0003005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C8" w:rsidRDefault="00537DC8" w:rsidP="006F7E1D">
      <w:pPr>
        <w:spacing w:after="0" w:line="240" w:lineRule="auto"/>
      </w:pPr>
      <w:r>
        <w:separator/>
      </w:r>
    </w:p>
  </w:endnote>
  <w:endnote w:type="continuationSeparator" w:id="0">
    <w:p w:rsidR="00537DC8" w:rsidRDefault="00537DC8" w:rsidP="006F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563960"/>
      <w:docPartObj>
        <w:docPartGallery w:val="Page Numbers (Bottom of Page)"/>
        <w:docPartUnique/>
      </w:docPartObj>
    </w:sdtPr>
    <w:sdtContent>
      <w:p w:rsidR="006F7E1D" w:rsidRDefault="006F7E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9AF">
          <w:rPr>
            <w:noProof/>
          </w:rPr>
          <w:t>1</w:t>
        </w:r>
        <w:r>
          <w:fldChar w:fldCharType="end"/>
        </w:r>
      </w:p>
    </w:sdtContent>
  </w:sdt>
  <w:p w:rsidR="006F7E1D" w:rsidRDefault="006F7E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C8" w:rsidRDefault="00537DC8" w:rsidP="006F7E1D">
      <w:pPr>
        <w:spacing w:after="0" w:line="240" w:lineRule="auto"/>
      </w:pPr>
      <w:r>
        <w:separator/>
      </w:r>
    </w:p>
  </w:footnote>
  <w:footnote w:type="continuationSeparator" w:id="0">
    <w:p w:rsidR="00537DC8" w:rsidRDefault="00537DC8" w:rsidP="006F7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378"/>
    <w:multiLevelType w:val="hybridMultilevel"/>
    <w:tmpl w:val="9D32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E0944"/>
    <w:multiLevelType w:val="hybridMultilevel"/>
    <w:tmpl w:val="3B1E6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33A83"/>
    <w:multiLevelType w:val="hybridMultilevel"/>
    <w:tmpl w:val="D9B0C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C5CE5"/>
    <w:multiLevelType w:val="hybridMultilevel"/>
    <w:tmpl w:val="25964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59"/>
    <w:rsid w:val="00001EC7"/>
    <w:rsid w:val="00030059"/>
    <w:rsid w:val="000A49AF"/>
    <w:rsid w:val="001B1DFC"/>
    <w:rsid w:val="00211EF8"/>
    <w:rsid w:val="0025770C"/>
    <w:rsid w:val="00471F7A"/>
    <w:rsid w:val="00482660"/>
    <w:rsid w:val="004A6BBE"/>
    <w:rsid w:val="00537DC8"/>
    <w:rsid w:val="006F7E1D"/>
    <w:rsid w:val="007C38A9"/>
    <w:rsid w:val="0080644F"/>
    <w:rsid w:val="00922729"/>
    <w:rsid w:val="00932506"/>
    <w:rsid w:val="00B343E7"/>
    <w:rsid w:val="00B7557D"/>
    <w:rsid w:val="00CB4F7B"/>
    <w:rsid w:val="00CC72D1"/>
    <w:rsid w:val="00D00AA9"/>
    <w:rsid w:val="00D51A13"/>
    <w:rsid w:val="00D824BC"/>
    <w:rsid w:val="00F314B1"/>
    <w:rsid w:val="00F664CD"/>
    <w:rsid w:val="00F9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D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E1D"/>
  </w:style>
  <w:style w:type="paragraph" w:styleId="Stopka">
    <w:name w:val="footer"/>
    <w:basedOn w:val="Normalny"/>
    <w:link w:val="StopkaZnak"/>
    <w:uiPriority w:val="99"/>
    <w:unhideWhenUsed/>
    <w:rsid w:val="006F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D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E1D"/>
  </w:style>
  <w:style w:type="paragraph" w:styleId="Stopka">
    <w:name w:val="footer"/>
    <w:basedOn w:val="Normalny"/>
    <w:link w:val="StopkaZnak"/>
    <w:uiPriority w:val="99"/>
    <w:unhideWhenUsed/>
    <w:rsid w:val="006F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a7</cp:lastModifiedBy>
  <cp:revision>4</cp:revision>
  <dcterms:created xsi:type="dcterms:W3CDTF">2017-09-05T06:21:00Z</dcterms:created>
  <dcterms:modified xsi:type="dcterms:W3CDTF">2017-09-05T06:30:00Z</dcterms:modified>
</cp:coreProperties>
</file>