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A1A3A" w14:textId="77777777" w:rsidR="00C368E3" w:rsidRPr="0002490A" w:rsidRDefault="00C368E3" w:rsidP="00C368E3">
      <w:pPr>
        <w:widowControl/>
        <w:autoSpaceDE/>
        <w:autoSpaceDN/>
        <w:adjustRightInd/>
        <w:spacing w:after="80" w:line="267" w:lineRule="auto"/>
        <w:jc w:val="both"/>
        <w:rPr>
          <w:rFonts w:eastAsia="Arial" w:cs="Times New Roman"/>
          <w:color w:val="000000"/>
          <w:sz w:val="18"/>
          <w:szCs w:val="22"/>
        </w:rPr>
      </w:pPr>
    </w:p>
    <w:p w14:paraId="1D0CF485" w14:textId="77777777" w:rsidR="003533EC" w:rsidRPr="00E12F37" w:rsidRDefault="003533EC" w:rsidP="003533EC">
      <w:pPr>
        <w:widowControl/>
        <w:pBdr>
          <w:top w:val="single" w:sz="4" w:space="1" w:color="auto"/>
          <w:left w:val="single" w:sz="4" w:space="4" w:color="auto"/>
          <w:bottom w:val="single" w:sz="4" w:space="1" w:color="auto"/>
          <w:right w:val="single" w:sz="4" w:space="4" w:color="auto"/>
        </w:pBdr>
        <w:autoSpaceDE/>
        <w:autoSpaceDN/>
        <w:adjustRightInd/>
        <w:spacing w:after="80" w:line="259" w:lineRule="auto"/>
        <w:ind w:right="113"/>
        <w:jc w:val="center"/>
        <w:rPr>
          <w:rFonts w:eastAsia="Arial" w:cs="Times New Roman"/>
          <w:b/>
          <w:bCs/>
          <w:color w:val="000000"/>
          <w:sz w:val="22"/>
          <w:szCs w:val="22"/>
        </w:rPr>
      </w:pPr>
      <w:r w:rsidRPr="00E12F37">
        <w:rPr>
          <w:rFonts w:eastAsia="Arial" w:cs="Times New Roman"/>
          <w:b/>
          <w:bCs/>
          <w:color w:val="000000"/>
          <w:sz w:val="22"/>
          <w:szCs w:val="22"/>
        </w:rPr>
        <w:t>UWAGA!</w:t>
      </w:r>
    </w:p>
    <w:p w14:paraId="150D56CE" w14:textId="77777777" w:rsidR="003533EC" w:rsidRPr="00E12F37" w:rsidRDefault="003533EC" w:rsidP="003533EC">
      <w:pPr>
        <w:widowControl/>
        <w:pBdr>
          <w:top w:val="single" w:sz="4" w:space="1" w:color="auto"/>
          <w:left w:val="single" w:sz="4" w:space="4" w:color="auto"/>
          <w:bottom w:val="single" w:sz="4" w:space="1" w:color="auto"/>
          <w:right w:val="single" w:sz="4" w:space="4" w:color="auto"/>
        </w:pBdr>
        <w:autoSpaceDE/>
        <w:autoSpaceDN/>
        <w:adjustRightInd/>
        <w:spacing w:after="80" w:line="259" w:lineRule="auto"/>
        <w:ind w:right="113"/>
        <w:jc w:val="both"/>
        <w:rPr>
          <w:rFonts w:eastAsia="Arial" w:cs="Times New Roman"/>
          <w:b/>
          <w:bCs/>
          <w:color w:val="000000"/>
          <w:sz w:val="22"/>
          <w:szCs w:val="22"/>
        </w:rPr>
      </w:pPr>
      <w:r w:rsidRPr="00E12F37">
        <w:rPr>
          <w:rFonts w:eastAsia="Arial" w:cs="Times New Roman"/>
          <w:b/>
          <w:bCs/>
          <w:color w:val="000000"/>
          <w:sz w:val="22"/>
          <w:szCs w:val="22"/>
        </w:rPr>
        <w:t xml:space="preserve">Informacje przedstawione we wniosku o </w:t>
      </w:r>
      <w:r w:rsidR="00885963" w:rsidRPr="00E12F37">
        <w:rPr>
          <w:rFonts w:eastAsia="Arial" w:cs="Times New Roman"/>
          <w:b/>
          <w:bCs/>
          <w:color w:val="000000"/>
          <w:sz w:val="22"/>
          <w:szCs w:val="22"/>
        </w:rPr>
        <w:t>zakup preferencyjny węgla</w:t>
      </w:r>
      <w:r w:rsidRPr="00E12F37">
        <w:rPr>
          <w:rFonts w:eastAsia="Arial" w:cs="Times New Roman"/>
          <w:b/>
          <w:bCs/>
          <w:color w:val="000000"/>
          <w:sz w:val="22"/>
          <w:szCs w:val="22"/>
        </w:rPr>
        <w:t xml:space="preserve"> składa się pod rygorem </w:t>
      </w:r>
      <w:r w:rsidRPr="00E12F37">
        <w:rPr>
          <w:rFonts w:eastAsia="Arial" w:cs="Times New Roman"/>
          <w:b/>
          <w:bCs/>
          <w:color w:val="000000"/>
          <w:sz w:val="22"/>
          <w:szCs w:val="22"/>
          <w:u w:val="single"/>
        </w:rPr>
        <w:t>odpowiedzialności karnej za składanie fałszywych oświadczeń</w:t>
      </w:r>
      <w:r w:rsidRPr="00E12F37">
        <w:rPr>
          <w:rFonts w:eastAsia="Arial" w:cs="Times New Roman"/>
          <w:b/>
          <w:bCs/>
          <w:color w:val="000000"/>
          <w:sz w:val="22"/>
          <w:szCs w:val="22"/>
        </w:rPr>
        <w:t xml:space="preserve"> – </w:t>
      </w:r>
      <w:r w:rsidRPr="00E12F37">
        <w:rPr>
          <w:rFonts w:eastAsia="Arial" w:cs="Times New Roman"/>
          <w:color w:val="000000"/>
          <w:sz w:val="22"/>
          <w:szCs w:val="22"/>
        </w:rPr>
        <w:t xml:space="preserve">zgodnie z art. </w:t>
      </w:r>
      <w:r w:rsidR="005F192E" w:rsidRPr="00E12F37">
        <w:rPr>
          <w:rFonts w:eastAsia="Arial" w:cs="Times New Roman"/>
          <w:color w:val="000000"/>
          <w:sz w:val="22"/>
          <w:szCs w:val="22"/>
        </w:rPr>
        <w:t>10</w:t>
      </w:r>
      <w:r w:rsidRPr="00E12F37">
        <w:rPr>
          <w:rFonts w:eastAsia="Arial" w:cs="Times New Roman"/>
          <w:color w:val="000000"/>
          <w:sz w:val="22"/>
          <w:szCs w:val="22"/>
        </w:rPr>
        <w:t xml:space="preserve"> ust. </w:t>
      </w:r>
      <w:r w:rsidR="005F192E" w:rsidRPr="00E12F37">
        <w:rPr>
          <w:rFonts w:eastAsia="Arial" w:cs="Times New Roman"/>
          <w:color w:val="000000"/>
          <w:sz w:val="22"/>
          <w:szCs w:val="22"/>
        </w:rPr>
        <w:t>2</w:t>
      </w:r>
      <w:r w:rsidRPr="00E12F37">
        <w:rPr>
          <w:rFonts w:eastAsia="Arial" w:cs="Times New Roman"/>
          <w:color w:val="000000"/>
          <w:sz w:val="22"/>
          <w:szCs w:val="22"/>
        </w:rPr>
        <w:t xml:space="preserve"> ustawy </w:t>
      </w:r>
      <w:r w:rsidR="00594DA9">
        <w:rPr>
          <w:rFonts w:eastAsia="Arial" w:cs="Times New Roman"/>
          <w:color w:val="000000"/>
          <w:sz w:val="22"/>
          <w:szCs w:val="22"/>
        </w:rPr>
        <w:br/>
      </w:r>
      <w:r w:rsidRPr="00E12F37">
        <w:rPr>
          <w:rFonts w:eastAsia="Arial" w:cs="Times New Roman"/>
          <w:color w:val="000000"/>
          <w:sz w:val="22"/>
          <w:szCs w:val="22"/>
        </w:rPr>
        <w:t>z dnia</w:t>
      </w:r>
      <w:r w:rsidR="005F192E" w:rsidRPr="00E12F37">
        <w:rPr>
          <w:rFonts w:eastAsia="Arial" w:cs="Times New Roman"/>
          <w:color w:val="000000"/>
          <w:sz w:val="22"/>
          <w:szCs w:val="22"/>
        </w:rPr>
        <w:t xml:space="preserve"> 2</w:t>
      </w:r>
      <w:r w:rsidR="00594DA9">
        <w:rPr>
          <w:rFonts w:eastAsia="Arial" w:cs="Times New Roman"/>
          <w:color w:val="000000"/>
          <w:sz w:val="22"/>
          <w:szCs w:val="22"/>
        </w:rPr>
        <w:t>7</w:t>
      </w:r>
      <w:r w:rsidR="005F192E" w:rsidRPr="00E12F37">
        <w:rPr>
          <w:rFonts w:eastAsia="Arial" w:cs="Times New Roman"/>
          <w:color w:val="000000"/>
          <w:sz w:val="22"/>
          <w:szCs w:val="22"/>
        </w:rPr>
        <w:t xml:space="preserve"> października 2022</w:t>
      </w:r>
      <w:r w:rsidRPr="00E12F37">
        <w:rPr>
          <w:rFonts w:eastAsia="Arial" w:cs="Times New Roman"/>
          <w:color w:val="000000"/>
          <w:sz w:val="22"/>
          <w:szCs w:val="22"/>
        </w:rPr>
        <w:t xml:space="preserve"> r. o </w:t>
      </w:r>
      <w:r w:rsidR="005F192E" w:rsidRPr="00E12F37">
        <w:rPr>
          <w:rFonts w:eastAsia="Arial" w:cs="Times New Roman"/>
          <w:color w:val="000000"/>
          <w:sz w:val="22"/>
          <w:szCs w:val="22"/>
        </w:rPr>
        <w:t xml:space="preserve">zakupie preferencyjnym paliwa stałego </w:t>
      </w:r>
      <w:r w:rsidR="000F51AE">
        <w:rPr>
          <w:rFonts w:eastAsia="Arial" w:cs="Times New Roman"/>
          <w:color w:val="000000"/>
          <w:sz w:val="22"/>
          <w:szCs w:val="22"/>
        </w:rPr>
        <w:t>dla gospodarstw domowych</w:t>
      </w:r>
      <w:r w:rsidRPr="00E12F37">
        <w:rPr>
          <w:rFonts w:eastAsia="Arial" w:cs="Times New Roman"/>
          <w:color w:val="000000"/>
          <w:sz w:val="22"/>
          <w:szCs w:val="22"/>
        </w:rPr>
        <w:t xml:space="preserve"> </w:t>
      </w:r>
      <w:r w:rsidR="006E0074" w:rsidRPr="00E12F37">
        <w:rPr>
          <w:rFonts w:eastAsia="Arial" w:cs="Times New Roman"/>
          <w:color w:val="000000"/>
          <w:sz w:val="22"/>
          <w:szCs w:val="22"/>
        </w:rPr>
        <w:t>(</w:t>
      </w:r>
      <w:proofErr w:type="gramStart"/>
      <w:r w:rsidR="006E0074" w:rsidRPr="00E12F37">
        <w:rPr>
          <w:rFonts w:eastAsia="Arial" w:cs="Times New Roman"/>
          <w:color w:val="000000"/>
          <w:sz w:val="22"/>
          <w:szCs w:val="22"/>
        </w:rPr>
        <w:t>Dz.U</w:t>
      </w:r>
      <w:proofErr w:type="gramEnd"/>
      <w:r w:rsidR="006E0074" w:rsidRPr="00E12F37">
        <w:rPr>
          <w:rFonts w:eastAsia="Arial" w:cs="Times New Roman"/>
          <w:color w:val="000000"/>
          <w:sz w:val="22"/>
          <w:szCs w:val="22"/>
        </w:rPr>
        <w:t xml:space="preserve"> z 2022 r. poz</w:t>
      </w:r>
      <w:r w:rsidR="00D247B6">
        <w:rPr>
          <w:rFonts w:eastAsia="Arial" w:cs="Times New Roman"/>
          <w:color w:val="000000"/>
          <w:sz w:val="22"/>
          <w:szCs w:val="22"/>
        </w:rPr>
        <w:t>. 2236)</w:t>
      </w:r>
    </w:p>
    <w:p w14:paraId="3BC7D110" w14:textId="77777777" w:rsidR="003533EC" w:rsidRPr="00CD224C" w:rsidRDefault="003533EC" w:rsidP="00C368E3">
      <w:pPr>
        <w:widowControl/>
        <w:autoSpaceDE/>
        <w:autoSpaceDN/>
        <w:adjustRightInd/>
        <w:spacing w:after="53" w:line="256" w:lineRule="auto"/>
        <w:ind w:right="759"/>
        <w:jc w:val="both"/>
        <w:rPr>
          <w:rFonts w:eastAsia="Arial" w:cs="Times New Roman"/>
          <w:color w:val="000000"/>
          <w:sz w:val="6"/>
          <w:szCs w:val="6"/>
        </w:rPr>
      </w:pPr>
    </w:p>
    <w:p w14:paraId="7BAC1D70" w14:textId="77777777" w:rsidR="00C368E3" w:rsidRPr="0002490A" w:rsidRDefault="00C368E3" w:rsidP="00C368E3">
      <w:pPr>
        <w:widowControl/>
        <w:autoSpaceDE/>
        <w:autoSpaceDN/>
        <w:adjustRightInd/>
        <w:spacing w:after="53" w:line="256" w:lineRule="auto"/>
        <w:ind w:right="759"/>
        <w:jc w:val="both"/>
        <w:rPr>
          <w:rFonts w:eastAsia="Arial" w:cs="Times New Roman"/>
          <w:color w:val="000000"/>
          <w:sz w:val="22"/>
          <w:szCs w:val="22"/>
        </w:rPr>
      </w:pPr>
      <w:r w:rsidRPr="0002490A">
        <w:rPr>
          <w:rFonts w:eastAsia="Arial" w:cs="Times New Roman"/>
          <w:color w:val="000000"/>
          <w:sz w:val="22"/>
          <w:szCs w:val="22"/>
        </w:rPr>
        <w:t>Skrócona instrukcja wypełniania</w:t>
      </w:r>
      <w:r>
        <w:rPr>
          <w:rFonts w:eastAsia="Arial" w:cs="Times New Roman"/>
          <w:color w:val="000000"/>
          <w:sz w:val="22"/>
          <w:szCs w:val="22"/>
        </w:rPr>
        <w:t>:</w:t>
      </w:r>
    </w:p>
    <w:p w14:paraId="14F24E99" w14:textId="77777777" w:rsidR="00C368E3" w:rsidRPr="0002490A" w:rsidRDefault="00C368E3" w:rsidP="00C368E3">
      <w:pPr>
        <w:widowControl/>
        <w:numPr>
          <w:ilvl w:val="0"/>
          <w:numId w:val="3"/>
        </w:numPr>
        <w:tabs>
          <w:tab w:val="left" w:pos="426"/>
        </w:tabs>
        <w:autoSpaceDE/>
        <w:autoSpaceDN/>
        <w:adjustRightInd/>
        <w:spacing w:after="77" w:line="259" w:lineRule="auto"/>
        <w:ind w:left="142" w:right="113" w:hanging="142"/>
        <w:jc w:val="both"/>
        <w:rPr>
          <w:rFonts w:eastAsia="Arial" w:cs="Times New Roman"/>
          <w:color w:val="000000"/>
          <w:sz w:val="22"/>
          <w:szCs w:val="22"/>
        </w:rPr>
      </w:pPr>
      <w:r>
        <w:rPr>
          <w:rFonts w:eastAsia="Arial" w:cs="Times New Roman"/>
          <w:b/>
          <w:color w:val="000000"/>
          <w:sz w:val="22"/>
          <w:szCs w:val="22"/>
        </w:rPr>
        <w:t>Należy wypełniać</w:t>
      </w:r>
      <w:r w:rsidRPr="0002490A">
        <w:rPr>
          <w:rFonts w:eastAsia="Arial" w:cs="Times New Roman"/>
          <w:b/>
          <w:color w:val="000000"/>
          <w:sz w:val="22"/>
          <w:szCs w:val="22"/>
        </w:rPr>
        <w:t xml:space="preserve"> WIELKIMI LITERAMI.</w:t>
      </w:r>
      <w:r w:rsidRPr="0002490A">
        <w:rPr>
          <w:rFonts w:eastAsia="Arial" w:cs="Times New Roman"/>
          <w:color w:val="000000"/>
          <w:sz w:val="22"/>
          <w:szCs w:val="22"/>
        </w:rPr>
        <w:t xml:space="preserve">  </w:t>
      </w:r>
    </w:p>
    <w:p w14:paraId="2EBDEF44" w14:textId="77777777" w:rsidR="00733C7E" w:rsidRDefault="00C368E3" w:rsidP="00C368E3">
      <w:pPr>
        <w:widowControl/>
        <w:numPr>
          <w:ilvl w:val="0"/>
          <w:numId w:val="3"/>
        </w:numPr>
        <w:autoSpaceDE/>
        <w:autoSpaceDN/>
        <w:adjustRightInd/>
        <w:spacing w:after="80" w:line="259" w:lineRule="auto"/>
        <w:ind w:right="113" w:hanging="422"/>
        <w:jc w:val="both"/>
        <w:rPr>
          <w:rFonts w:eastAsia="Arial" w:cs="Times New Roman"/>
          <w:b/>
          <w:bCs/>
          <w:color w:val="000000"/>
          <w:sz w:val="22"/>
          <w:szCs w:val="22"/>
        </w:rPr>
      </w:pPr>
      <w:r w:rsidRPr="0002490A">
        <w:rPr>
          <w:rFonts w:eastAsia="Arial" w:cs="Times New Roman"/>
          <w:b/>
          <w:bCs/>
          <w:color w:val="000000"/>
          <w:sz w:val="22"/>
          <w:szCs w:val="22"/>
        </w:rPr>
        <w:t xml:space="preserve">Pola wyboru </w:t>
      </w:r>
      <w:r>
        <w:rPr>
          <w:rFonts w:eastAsia="Arial" w:cs="Times New Roman"/>
          <w:b/>
          <w:bCs/>
          <w:color w:val="000000"/>
          <w:sz w:val="22"/>
          <w:szCs w:val="22"/>
        </w:rPr>
        <w:t xml:space="preserve">należy </w:t>
      </w:r>
      <w:proofErr w:type="gramStart"/>
      <w:r>
        <w:rPr>
          <w:rFonts w:eastAsia="Arial" w:cs="Times New Roman"/>
          <w:b/>
          <w:bCs/>
          <w:color w:val="000000"/>
          <w:sz w:val="22"/>
          <w:szCs w:val="22"/>
        </w:rPr>
        <w:t xml:space="preserve">zaznaczać </w:t>
      </w:r>
      <w:r>
        <w:rPr>
          <w:rFonts w:eastAsia="Arial" w:cs="Times New Roman"/>
          <w:b/>
          <w:bCs/>
          <w:color w:val="000000"/>
          <w:sz w:val="22"/>
          <w:szCs w:val="22"/>
          <w:bdr w:val="single" w:sz="8" w:space="0" w:color="000000"/>
        </w:rPr>
        <w:t xml:space="preserve"> V</w:t>
      </w:r>
      <w:proofErr w:type="gramEnd"/>
      <w:r w:rsidRPr="0002490A">
        <w:rPr>
          <w:rFonts w:eastAsia="Arial" w:cs="Times New Roman"/>
          <w:b/>
          <w:bCs/>
          <w:color w:val="000000"/>
          <w:sz w:val="22"/>
          <w:szCs w:val="22"/>
          <w:bdr w:val="single" w:sz="8" w:space="0" w:color="000000"/>
        </w:rPr>
        <w:t xml:space="preserve"> </w:t>
      </w:r>
      <w:r>
        <w:rPr>
          <w:rFonts w:eastAsia="Arial" w:cs="Times New Roman"/>
          <w:b/>
          <w:bCs/>
          <w:color w:val="000000"/>
          <w:sz w:val="22"/>
          <w:szCs w:val="22"/>
        </w:rPr>
        <w:t xml:space="preserve"> lub </w:t>
      </w:r>
      <w:r>
        <w:rPr>
          <w:rFonts w:eastAsia="Arial" w:cs="Times New Roman"/>
          <w:b/>
          <w:bCs/>
          <w:color w:val="000000"/>
          <w:sz w:val="22"/>
          <w:szCs w:val="22"/>
          <w:bdr w:val="single" w:sz="8" w:space="0" w:color="000000"/>
        </w:rPr>
        <w:t xml:space="preserve"> X</w:t>
      </w:r>
      <w:r w:rsidRPr="0002490A">
        <w:rPr>
          <w:rFonts w:eastAsia="Arial" w:cs="Times New Roman"/>
          <w:b/>
          <w:bCs/>
          <w:color w:val="000000"/>
          <w:sz w:val="22"/>
          <w:szCs w:val="22"/>
          <w:bdr w:val="single" w:sz="8" w:space="0" w:color="000000"/>
        </w:rPr>
        <w:t xml:space="preserve"> </w:t>
      </w:r>
      <w:r w:rsidRPr="0002490A">
        <w:rPr>
          <w:rFonts w:eastAsia="Arial" w:cs="Times New Roman"/>
          <w:b/>
          <w:bCs/>
          <w:color w:val="000000"/>
          <w:sz w:val="22"/>
          <w:szCs w:val="22"/>
        </w:rPr>
        <w:t xml:space="preserve"> </w:t>
      </w:r>
      <w:r>
        <w:rPr>
          <w:rFonts w:eastAsia="Arial" w:cs="Times New Roman"/>
          <w:b/>
          <w:bCs/>
          <w:color w:val="000000"/>
          <w:sz w:val="22"/>
          <w:szCs w:val="22"/>
        </w:rPr>
        <w:t xml:space="preserve">.    </w:t>
      </w:r>
    </w:p>
    <w:p w14:paraId="4790D992" w14:textId="77777777" w:rsidR="00C368E3" w:rsidRPr="00CD224C" w:rsidRDefault="00C368E3" w:rsidP="00C368E3">
      <w:pPr>
        <w:widowControl/>
        <w:autoSpaceDE/>
        <w:autoSpaceDN/>
        <w:adjustRightInd/>
        <w:spacing w:after="77" w:line="259" w:lineRule="auto"/>
        <w:rPr>
          <w:rFonts w:eastAsia="Arial" w:cs="Times New Roman"/>
          <w:b/>
          <w:bCs/>
          <w:color w:val="000000"/>
          <w:sz w:val="4"/>
          <w:szCs w:val="4"/>
        </w:rPr>
      </w:pPr>
    </w:p>
    <w:p w14:paraId="1AF79606" w14:textId="77777777" w:rsidR="00C368E3" w:rsidRPr="0032057E" w:rsidRDefault="00C368E3" w:rsidP="0032057E">
      <w:pPr>
        <w:widowControl/>
        <w:autoSpaceDE/>
        <w:autoSpaceDN/>
        <w:adjustRightInd/>
        <w:spacing w:after="77" w:line="259" w:lineRule="auto"/>
        <w:jc w:val="center"/>
        <w:rPr>
          <w:rFonts w:eastAsia="Arial" w:cs="Times New Roman"/>
          <w:color w:val="000000"/>
          <w:sz w:val="22"/>
          <w:szCs w:val="22"/>
        </w:rPr>
      </w:pPr>
      <w:r w:rsidRPr="0032057E">
        <w:rPr>
          <w:rFonts w:eastAsia="Arial" w:cs="Times New Roman"/>
          <w:color w:val="000000"/>
          <w:sz w:val="22"/>
          <w:szCs w:val="22"/>
        </w:rPr>
        <w:t>ORGAN</w:t>
      </w:r>
      <w:r w:rsidR="00D643F1">
        <w:rPr>
          <w:rFonts w:eastAsia="Arial" w:cs="Times New Roman"/>
          <w:color w:val="000000"/>
          <w:sz w:val="22"/>
          <w:szCs w:val="22"/>
        </w:rPr>
        <w:t xml:space="preserve"> </w:t>
      </w:r>
      <w:r w:rsidRPr="0032057E">
        <w:rPr>
          <w:rFonts w:eastAsia="Arial" w:cs="Times New Roman"/>
          <w:color w:val="000000"/>
          <w:sz w:val="22"/>
          <w:szCs w:val="22"/>
        </w:rPr>
        <w:t xml:space="preserve">DO KTÓREGO JEST SKŁADANY WNIOSEK O </w:t>
      </w:r>
      <w:r w:rsidR="00E0627A" w:rsidRPr="0032057E">
        <w:rPr>
          <w:rFonts w:eastAsia="Arial" w:cs="Times New Roman"/>
          <w:color w:val="000000"/>
          <w:sz w:val="22"/>
          <w:szCs w:val="22"/>
        </w:rPr>
        <w:t>ZAKUP PREFERENCYJNY PALIWA STAŁEGO</w:t>
      </w:r>
    </w:p>
    <w:p w14:paraId="274331CF" w14:textId="77777777" w:rsidR="004A463E" w:rsidRDefault="004A463E" w:rsidP="00965BFE">
      <w:pPr>
        <w:widowControl/>
        <w:autoSpaceDE/>
        <w:autoSpaceDN/>
        <w:adjustRightInd/>
        <w:spacing w:after="80" w:line="267" w:lineRule="auto"/>
        <w:ind w:left="142" w:hanging="142"/>
        <w:jc w:val="both"/>
        <w:rPr>
          <w:rFonts w:eastAsia="Arial" w:cs="Times New Roman"/>
          <w:b/>
          <w:bCs/>
          <w:color w:val="000000"/>
          <w:sz w:val="22"/>
          <w:szCs w:val="22"/>
        </w:rPr>
      </w:pPr>
    </w:p>
    <w:p w14:paraId="57DA8C91" w14:textId="77777777" w:rsidR="000B3EE1" w:rsidRDefault="000B3EE1" w:rsidP="000B3EE1">
      <w:pPr>
        <w:widowControl/>
        <w:autoSpaceDE/>
        <w:autoSpaceDN/>
        <w:adjustRightInd/>
        <w:spacing w:after="80" w:line="267" w:lineRule="auto"/>
        <w:ind w:left="3682" w:firstLine="566"/>
        <w:jc w:val="both"/>
        <w:rPr>
          <w:rFonts w:eastAsia="Arial" w:cs="Times New Roman"/>
          <w:b/>
          <w:bCs/>
          <w:color w:val="000000"/>
          <w:sz w:val="22"/>
          <w:szCs w:val="22"/>
        </w:rPr>
      </w:pPr>
    </w:p>
    <w:p w14:paraId="764F839E" w14:textId="77777777" w:rsidR="004A463E" w:rsidRDefault="004A463E" w:rsidP="000B3EE1">
      <w:pPr>
        <w:widowControl/>
        <w:autoSpaceDE/>
        <w:autoSpaceDN/>
        <w:adjustRightInd/>
        <w:spacing w:after="80" w:line="267" w:lineRule="auto"/>
        <w:ind w:left="3682" w:firstLine="566"/>
        <w:jc w:val="both"/>
        <w:rPr>
          <w:rFonts w:eastAsia="Arial" w:cs="Times New Roman"/>
          <w:b/>
          <w:bCs/>
          <w:color w:val="000000"/>
          <w:sz w:val="22"/>
          <w:szCs w:val="22"/>
        </w:rPr>
      </w:pPr>
      <w:r>
        <w:rPr>
          <w:rFonts w:eastAsia="Arial" w:cs="Times New Roman"/>
          <w:b/>
          <w:bCs/>
          <w:color w:val="000000"/>
          <w:sz w:val="22"/>
          <w:szCs w:val="22"/>
        </w:rPr>
        <w:t>BURMISTRZ PIWNICZNEJ-ZDROJU</w:t>
      </w:r>
    </w:p>
    <w:p w14:paraId="637948A5" w14:textId="77777777" w:rsidR="004A463E" w:rsidRDefault="000B3EE1" w:rsidP="00965BFE">
      <w:pPr>
        <w:widowControl/>
        <w:autoSpaceDE/>
        <w:autoSpaceDN/>
        <w:adjustRightInd/>
        <w:spacing w:after="80" w:line="267" w:lineRule="auto"/>
        <w:ind w:left="142" w:hanging="142"/>
        <w:jc w:val="both"/>
        <w:rPr>
          <w:rFonts w:eastAsia="Arial" w:cs="Times New Roman"/>
          <w:b/>
          <w:bCs/>
          <w:color w:val="000000"/>
          <w:sz w:val="22"/>
          <w:szCs w:val="22"/>
        </w:rPr>
      </w:pPr>
      <w:r>
        <w:rPr>
          <w:rFonts w:eastAsia="Arial" w:cs="Times New Roman"/>
          <w:b/>
          <w:bCs/>
          <w:color w:val="000000"/>
          <w:sz w:val="22"/>
          <w:szCs w:val="22"/>
        </w:rPr>
        <w:tab/>
      </w:r>
      <w:r>
        <w:rPr>
          <w:rFonts w:eastAsia="Arial" w:cs="Times New Roman"/>
          <w:b/>
          <w:bCs/>
          <w:color w:val="000000"/>
          <w:sz w:val="22"/>
          <w:szCs w:val="22"/>
        </w:rPr>
        <w:tab/>
      </w:r>
      <w:r>
        <w:rPr>
          <w:rFonts w:eastAsia="Arial" w:cs="Times New Roman"/>
          <w:b/>
          <w:bCs/>
          <w:color w:val="000000"/>
          <w:sz w:val="22"/>
          <w:szCs w:val="22"/>
        </w:rPr>
        <w:tab/>
      </w:r>
      <w:r>
        <w:rPr>
          <w:rFonts w:eastAsia="Arial" w:cs="Times New Roman"/>
          <w:b/>
          <w:bCs/>
          <w:color w:val="000000"/>
          <w:sz w:val="22"/>
          <w:szCs w:val="22"/>
        </w:rPr>
        <w:tab/>
      </w:r>
      <w:r>
        <w:rPr>
          <w:rFonts w:eastAsia="Arial" w:cs="Times New Roman"/>
          <w:b/>
          <w:bCs/>
          <w:color w:val="000000"/>
          <w:sz w:val="22"/>
          <w:szCs w:val="22"/>
        </w:rPr>
        <w:tab/>
      </w:r>
      <w:r>
        <w:rPr>
          <w:rFonts w:eastAsia="Arial" w:cs="Times New Roman"/>
          <w:b/>
          <w:bCs/>
          <w:color w:val="000000"/>
          <w:sz w:val="22"/>
          <w:szCs w:val="22"/>
        </w:rPr>
        <w:tab/>
      </w:r>
      <w:r>
        <w:rPr>
          <w:rFonts w:eastAsia="Arial" w:cs="Times New Roman"/>
          <w:b/>
          <w:bCs/>
          <w:color w:val="000000"/>
          <w:sz w:val="22"/>
          <w:szCs w:val="22"/>
        </w:rPr>
        <w:tab/>
        <w:t>Rynek 20</w:t>
      </w:r>
      <w:r w:rsidR="0007620D">
        <w:rPr>
          <w:rFonts w:eastAsia="Arial" w:cs="Times New Roman"/>
          <w:b/>
          <w:bCs/>
          <w:color w:val="000000"/>
          <w:sz w:val="22"/>
          <w:szCs w:val="22"/>
        </w:rPr>
        <w:t xml:space="preserve">, </w:t>
      </w:r>
      <w:proofErr w:type="spellStart"/>
      <w:r w:rsidR="0007620D">
        <w:rPr>
          <w:rFonts w:eastAsia="Arial" w:cs="Times New Roman"/>
          <w:b/>
          <w:bCs/>
          <w:color w:val="000000"/>
          <w:sz w:val="22"/>
          <w:szCs w:val="22"/>
        </w:rPr>
        <w:t>Piwniczna-Zdrój</w:t>
      </w:r>
      <w:proofErr w:type="spellEnd"/>
    </w:p>
    <w:p w14:paraId="3EE4D2B5" w14:textId="77777777" w:rsidR="000B3EE1" w:rsidRDefault="000B3EE1" w:rsidP="00965BFE">
      <w:pPr>
        <w:widowControl/>
        <w:autoSpaceDE/>
        <w:autoSpaceDN/>
        <w:adjustRightInd/>
        <w:spacing w:after="80" w:line="267" w:lineRule="auto"/>
        <w:ind w:left="142" w:hanging="142"/>
        <w:jc w:val="both"/>
        <w:rPr>
          <w:rFonts w:eastAsia="Arial" w:cs="Times New Roman"/>
          <w:b/>
          <w:bCs/>
          <w:color w:val="000000"/>
          <w:sz w:val="22"/>
          <w:szCs w:val="22"/>
        </w:rPr>
      </w:pPr>
    </w:p>
    <w:p w14:paraId="6B7451C1" w14:textId="77777777" w:rsidR="00C368E3" w:rsidRPr="0002490A" w:rsidRDefault="004B6946" w:rsidP="004B6946">
      <w:pPr>
        <w:widowControl/>
        <w:autoSpaceDE/>
        <w:autoSpaceDN/>
        <w:adjustRightInd/>
        <w:spacing w:after="80" w:line="267" w:lineRule="auto"/>
        <w:ind w:right="113"/>
        <w:contextualSpacing/>
        <w:rPr>
          <w:rFonts w:eastAsia="Arial" w:cs="Times New Roman"/>
          <w:b/>
          <w:bCs/>
          <w:color w:val="000000"/>
          <w:sz w:val="22"/>
          <w:szCs w:val="22"/>
        </w:rPr>
      </w:pPr>
      <w:r>
        <w:rPr>
          <w:rFonts w:eastAsia="Arial" w:cs="Times New Roman"/>
          <w:b/>
          <w:bCs/>
          <w:color w:val="000000"/>
          <w:sz w:val="22"/>
          <w:szCs w:val="22"/>
        </w:rPr>
        <w:t xml:space="preserve">1. </w:t>
      </w:r>
      <w:r w:rsidR="00C368E3" w:rsidRPr="0002490A">
        <w:rPr>
          <w:rFonts w:eastAsia="Arial" w:cs="Times New Roman"/>
          <w:b/>
          <w:bCs/>
          <w:color w:val="000000"/>
          <w:sz w:val="22"/>
          <w:szCs w:val="22"/>
        </w:rPr>
        <w:t>Dane osoby fizycznej składającej wniosek, zwanej dalej „wnioskodawcą”.</w:t>
      </w:r>
    </w:p>
    <w:p w14:paraId="68713772" w14:textId="77777777" w:rsidR="004A463E" w:rsidRDefault="004A463E" w:rsidP="004A463E">
      <w:pPr>
        <w:widowControl/>
        <w:tabs>
          <w:tab w:val="left" w:pos="284"/>
        </w:tabs>
        <w:autoSpaceDE/>
        <w:autoSpaceDN/>
        <w:adjustRightInd/>
        <w:spacing w:after="80" w:line="266" w:lineRule="auto"/>
        <w:ind w:right="113"/>
        <w:contextualSpacing/>
        <w:jc w:val="both"/>
        <w:rPr>
          <w:rFonts w:eastAsia="Arial" w:cs="Times New Roman"/>
          <w:b/>
          <w:bCs/>
          <w:color w:val="000000"/>
          <w:sz w:val="20"/>
        </w:rPr>
      </w:pPr>
      <w:bookmarkStart w:id="0" w:name="_Hlk51936125"/>
    </w:p>
    <w:p w14:paraId="5A6904A0" w14:textId="77777777" w:rsidR="00C368E3" w:rsidRPr="004B6946" w:rsidRDefault="00C368E3" w:rsidP="004A463E">
      <w:pPr>
        <w:widowControl/>
        <w:tabs>
          <w:tab w:val="left" w:pos="284"/>
        </w:tabs>
        <w:autoSpaceDE/>
        <w:autoSpaceDN/>
        <w:adjustRightInd/>
        <w:spacing w:after="80" w:line="266" w:lineRule="auto"/>
        <w:ind w:right="113"/>
        <w:contextualSpacing/>
        <w:jc w:val="both"/>
        <w:rPr>
          <w:rFonts w:eastAsia="Arial" w:cs="Times New Roman"/>
          <w:color w:val="000000"/>
          <w:sz w:val="22"/>
          <w:szCs w:val="22"/>
        </w:rPr>
      </w:pPr>
      <w:r w:rsidRPr="004B6946">
        <w:rPr>
          <w:rFonts w:eastAsia="Arial" w:cs="Times New Roman"/>
          <w:color w:val="000000"/>
          <w:sz w:val="22"/>
          <w:szCs w:val="22"/>
        </w:rPr>
        <w:t xml:space="preserve">Imię </w:t>
      </w:r>
      <w:r w:rsidR="004A463E" w:rsidRPr="004B6946">
        <w:rPr>
          <w:rFonts w:eastAsia="Arial" w:cs="Times New Roman"/>
          <w:color w:val="000000"/>
          <w:sz w:val="22"/>
          <w:szCs w:val="22"/>
        </w:rPr>
        <w:t>i nazwisko</w:t>
      </w:r>
    </w:p>
    <w:p w14:paraId="09E363C4" w14:textId="77777777" w:rsidR="00C368E3" w:rsidRDefault="00C368E3" w:rsidP="00C368E3">
      <w:pPr>
        <w:widowControl/>
        <w:autoSpaceDE/>
        <w:autoSpaceDN/>
        <w:adjustRightInd/>
        <w:spacing w:after="80" w:line="267" w:lineRule="auto"/>
        <w:jc w:val="both"/>
        <w:rPr>
          <w:rFonts w:eastAsia="Arial" w:cs="Times New Roman"/>
          <w:color w:val="000000"/>
          <w:sz w:val="20"/>
        </w:rPr>
      </w:pPr>
      <w:bookmarkStart w:id="1" w:name="_Hlk51925869"/>
      <w:r w:rsidRPr="0002490A">
        <w:rPr>
          <w:rFonts w:eastAsia="Arial" w:cs="Times New Roman"/>
          <w:color w:val="000000"/>
          <w:sz w:val="20"/>
        </w:rPr>
        <w:t>………………………………………………</w:t>
      </w:r>
      <w:r w:rsidR="0042799E">
        <w:rPr>
          <w:rFonts w:eastAsia="Arial" w:cs="Times New Roman"/>
          <w:color w:val="000000"/>
          <w:sz w:val="20"/>
        </w:rPr>
        <w:t>..</w:t>
      </w:r>
      <w:r w:rsidRPr="0002490A">
        <w:rPr>
          <w:rFonts w:eastAsia="Arial" w:cs="Times New Roman"/>
          <w:color w:val="000000"/>
          <w:sz w:val="20"/>
        </w:rPr>
        <w:t>..</w:t>
      </w:r>
    </w:p>
    <w:p w14:paraId="7377106B" w14:textId="77777777" w:rsidR="004F5293" w:rsidRDefault="004F5293" w:rsidP="00C368E3">
      <w:pPr>
        <w:widowControl/>
        <w:autoSpaceDE/>
        <w:autoSpaceDN/>
        <w:adjustRightInd/>
        <w:spacing w:after="80" w:line="267" w:lineRule="auto"/>
        <w:jc w:val="both"/>
        <w:rPr>
          <w:rFonts w:eastAsia="Arial" w:cs="Times New Roman"/>
          <w:color w:val="000000"/>
          <w:sz w:val="20"/>
        </w:rPr>
      </w:pPr>
      <w:r>
        <w:rPr>
          <w:rFonts w:eastAsia="Arial" w:cs="Times New Roman"/>
          <w:color w:val="000000"/>
          <w:sz w:val="20"/>
        </w:rPr>
        <w:t xml:space="preserve">PESEL </w:t>
      </w:r>
    </w:p>
    <w:tbl>
      <w:tblPr>
        <w:tblW w:w="3496" w:type="dxa"/>
        <w:tblInd w:w="113" w:type="dxa"/>
        <w:tblLayout w:type="fixed"/>
        <w:tblCellMar>
          <w:left w:w="2" w:type="dxa"/>
          <w:right w:w="2" w:type="dxa"/>
        </w:tblCellMar>
        <w:tblLook w:val="0000" w:firstRow="0" w:lastRow="0" w:firstColumn="0" w:lastColumn="0" w:noHBand="0" w:noVBand="0"/>
      </w:tblPr>
      <w:tblGrid>
        <w:gridCol w:w="318"/>
        <w:gridCol w:w="315"/>
        <w:gridCol w:w="321"/>
        <w:gridCol w:w="318"/>
        <w:gridCol w:w="315"/>
        <w:gridCol w:w="318"/>
        <w:gridCol w:w="320"/>
        <w:gridCol w:w="318"/>
        <w:gridCol w:w="318"/>
        <w:gridCol w:w="316"/>
        <w:gridCol w:w="319"/>
      </w:tblGrid>
      <w:tr w:rsidR="004F5293" w:rsidRPr="004F5293" w14:paraId="1A6496FE" w14:textId="77777777" w:rsidTr="004F5293">
        <w:trPr>
          <w:trHeight w:val="520"/>
        </w:trPr>
        <w:tc>
          <w:tcPr>
            <w:tcW w:w="318" w:type="dxa"/>
            <w:tcBorders>
              <w:top w:val="single" w:sz="2" w:space="0" w:color="000000"/>
              <w:left w:val="single" w:sz="2" w:space="0" w:color="000000"/>
              <w:bottom w:val="single" w:sz="2" w:space="0" w:color="000000"/>
              <w:right w:val="single" w:sz="2" w:space="0" w:color="000000"/>
            </w:tcBorders>
          </w:tcPr>
          <w:p w14:paraId="39BDDE3F" w14:textId="77777777" w:rsidR="004F5293" w:rsidRPr="004F5293" w:rsidRDefault="004F5293" w:rsidP="004F5293">
            <w:pPr>
              <w:suppressAutoHyphens/>
              <w:autoSpaceDE/>
              <w:autoSpaceDN/>
              <w:adjustRightInd/>
              <w:spacing w:line="240" w:lineRule="auto"/>
              <w:rPr>
                <w:rFonts w:cs="Times New Roman"/>
                <w:sz w:val="22"/>
                <w:szCs w:val="22"/>
                <w:lang w:eastAsia="en-US"/>
              </w:rPr>
            </w:pPr>
          </w:p>
        </w:tc>
        <w:tc>
          <w:tcPr>
            <w:tcW w:w="315" w:type="dxa"/>
            <w:tcBorders>
              <w:top w:val="single" w:sz="2" w:space="0" w:color="000000"/>
              <w:left w:val="single" w:sz="2" w:space="0" w:color="000000"/>
              <w:bottom w:val="single" w:sz="2" w:space="0" w:color="000000"/>
              <w:right w:val="single" w:sz="2" w:space="0" w:color="000000"/>
            </w:tcBorders>
          </w:tcPr>
          <w:p w14:paraId="4403D6A7" w14:textId="77777777" w:rsidR="004F5293" w:rsidRPr="004F5293" w:rsidRDefault="004F5293" w:rsidP="004F5293">
            <w:pPr>
              <w:suppressAutoHyphens/>
              <w:autoSpaceDE/>
              <w:autoSpaceDN/>
              <w:adjustRightInd/>
              <w:spacing w:line="240" w:lineRule="auto"/>
              <w:rPr>
                <w:rFonts w:cs="Times New Roman"/>
                <w:sz w:val="22"/>
                <w:szCs w:val="22"/>
                <w:lang w:eastAsia="en-US"/>
              </w:rPr>
            </w:pPr>
          </w:p>
        </w:tc>
        <w:tc>
          <w:tcPr>
            <w:tcW w:w="321" w:type="dxa"/>
            <w:tcBorders>
              <w:top w:val="single" w:sz="2" w:space="0" w:color="000000"/>
              <w:left w:val="single" w:sz="2" w:space="0" w:color="000000"/>
              <w:bottom w:val="single" w:sz="2" w:space="0" w:color="000000"/>
              <w:right w:val="single" w:sz="2" w:space="0" w:color="000000"/>
            </w:tcBorders>
          </w:tcPr>
          <w:p w14:paraId="624E8E3F" w14:textId="77777777" w:rsidR="004F5293" w:rsidRPr="004F5293" w:rsidRDefault="004F5293" w:rsidP="004F5293">
            <w:pPr>
              <w:suppressAutoHyphens/>
              <w:autoSpaceDE/>
              <w:autoSpaceDN/>
              <w:adjustRightInd/>
              <w:spacing w:line="240" w:lineRule="auto"/>
              <w:rPr>
                <w:rFonts w:cs="Times New Roman"/>
                <w:sz w:val="22"/>
                <w:szCs w:val="22"/>
                <w:lang w:eastAsia="en-US"/>
              </w:rPr>
            </w:pPr>
          </w:p>
        </w:tc>
        <w:tc>
          <w:tcPr>
            <w:tcW w:w="318" w:type="dxa"/>
            <w:tcBorders>
              <w:top w:val="single" w:sz="2" w:space="0" w:color="000000"/>
              <w:left w:val="single" w:sz="2" w:space="0" w:color="000000"/>
              <w:bottom w:val="single" w:sz="2" w:space="0" w:color="000000"/>
              <w:right w:val="single" w:sz="2" w:space="0" w:color="000000"/>
            </w:tcBorders>
          </w:tcPr>
          <w:p w14:paraId="7AB3EEF5" w14:textId="77777777" w:rsidR="004F5293" w:rsidRPr="004F5293" w:rsidRDefault="004F5293" w:rsidP="004F5293">
            <w:pPr>
              <w:suppressAutoHyphens/>
              <w:autoSpaceDE/>
              <w:autoSpaceDN/>
              <w:adjustRightInd/>
              <w:spacing w:line="240" w:lineRule="auto"/>
              <w:rPr>
                <w:rFonts w:cs="Times New Roman"/>
                <w:sz w:val="22"/>
                <w:szCs w:val="22"/>
                <w:lang w:eastAsia="en-US"/>
              </w:rPr>
            </w:pPr>
          </w:p>
        </w:tc>
        <w:tc>
          <w:tcPr>
            <w:tcW w:w="315" w:type="dxa"/>
            <w:tcBorders>
              <w:top w:val="single" w:sz="2" w:space="0" w:color="000000"/>
              <w:left w:val="single" w:sz="2" w:space="0" w:color="000000"/>
              <w:bottom w:val="single" w:sz="2" w:space="0" w:color="000000"/>
              <w:right w:val="single" w:sz="2" w:space="0" w:color="000000"/>
            </w:tcBorders>
          </w:tcPr>
          <w:p w14:paraId="63E338AB" w14:textId="77777777" w:rsidR="004F5293" w:rsidRPr="004F5293" w:rsidRDefault="004F5293" w:rsidP="004F5293">
            <w:pPr>
              <w:suppressAutoHyphens/>
              <w:autoSpaceDE/>
              <w:autoSpaceDN/>
              <w:adjustRightInd/>
              <w:spacing w:line="240" w:lineRule="auto"/>
              <w:rPr>
                <w:rFonts w:cs="Times New Roman"/>
                <w:sz w:val="18"/>
                <w:szCs w:val="18"/>
                <w:lang w:eastAsia="en-US"/>
              </w:rPr>
            </w:pPr>
          </w:p>
        </w:tc>
        <w:tc>
          <w:tcPr>
            <w:tcW w:w="318" w:type="dxa"/>
            <w:tcBorders>
              <w:top w:val="single" w:sz="2" w:space="0" w:color="000000"/>
              <w:left w:val="single" w:sz="2" w:space="0" w:color="000000"/>
              <w:bottom w:val="single" w:sz="2" w:space="0" w:color="000000"/>
              <w:right w:val="single" w:sz="2" w:space="0" w:color="000000"/>
            </w:tcBorders>
          </w:tcPr>
          <w:p w14:paraId="1F01E824" w14:textId="77777777" w:rsidR="004F5293" w:rsidRPr="004F5293" w:rsidRDefault="004F5293" w:rsidP="004F5293">
            <w:pPr>
              <w:suppressAutoHyphens/>
              <w:autoSpaceDE/>
              <w:autoSpaceDN/>
              <w:adjustRightInd/>
              <w:spacing w:line="240" w:lineRule="auto"/>
              <w:rPr>
                <w:rFonts w:cs="Times New Roman"/>
                <w:sz w:val="22"/>
                <w:szCs w:val="22"/>
                <w:lang w:eastAsia="en-US"/>
              </w:rPr>
            </w:pPr>
          </w:p>
        </w:tc>
        <w:tc>
          <w:tcPr>
            <w:tcW w:w="320" w:type="dxa"/>
            <w:tcBorders>
              <w:top w:val="single" w:sz="2" w:space="0" w:color="000000"/>
              <w:left w:val="single" w:sz="2" w:space="0" w:color="000000"/>
              <w:bottom w:val="single" w:sz="2" w:space="0" w:color="000000"/>
              <w:right w:val="single" w:sz="2" w:space="0" w:color="000000"/>
            </w:tcBorders>
          </w:tcPr>
          <w:p w14:paraId="273375C3" w14:textId="77777777" w:rsidR="004F5293" w:rsidRPr="004F5293" w:rsidRDefault="004F5293" w:rsidP="004F5293">
            <w:pPr>
              <w:suppressAutoHyphens/>
              <w:autoSpaceDE/>
              <w:autoSpaceDN/>
              <w:adjustRightInd/>
              <w:spacing w:line="240" w:lineRule="auto"/>
              <w:rPr>
                <w:rFonts w:cs="Times New Roman"/>
                <w:sz w:val="22"/>
                <w:szCs w:val="22"/>
                <w:lang w:eastAsia="en-US"/>
              </w:rPr>
            </w:pPr>
          </w:p>
        </w:tc>
        <w:tc>
          <w:tcPr>
            <w:tcW w:w="318" w:type="dxa"/>
            <w:tcBorders>
              <w:top w:val="single" w:sz="2" w:space="0" w:color="000000"/>
              <w:left w:val="single" w:sz="2" w:space="0" w:color="000000"/>
              <w:bottom w:val="single" w:sz="2" w:space="0" w:color="000000"/>
              <w:right w:val="single" w:sz="2" w:space="0" w:color="000000"/>
            </w:tcBorders>
          </w:tcPr>
          <w:p w14:paraId="7C3974A8" w14:textId="77777777" w:rsidR="004F5293" w:rsidRPr="004F5293" w:rsidRDefault="004F5293" w:rsidP="004F5293">
            <w:pPr>
              <w:suppressAutoHyphens/>
              <w:autoSpaceDE/>
              <w:autoSpaceDN/>
              <w:adjustRightInd/>
              <w:spacing w:line="240" w:lineRule="auto"/>
              <w:rPr>
                <w:rFonts w:cs="Times New Roman"/>
                <w:sz w:val="22"/>
                <w:szCs w:val="22"/>
                <w:lang w:eastAsia="en-US"/>
              </w:rPr>
            </w:pPr>
          </w:p>
        </w:tc>
        <w:tc>
          <w:tcPr>
            <w:tcW w:w="318" w:type="dxa"/>
            <w:tcBorders>
              <w:top w:val="single" w:sz="2" w:space="0" w:color="000000"/>
              <w:left w:val="single" w:sz="2" w:space="0" w:color="000000"/>
              <w:bottom w:val="single" w:sz="2" w:space="0" w:color="000000"/>
              <w:right w:val="single" w:sz="2" w:space="0" w:color="000000"/>
            </w:tcBorders>
          </w:tcPr>
          <w:p w14:paraId="433D416C" w14:textId="77777777" w:rsidR="004F5293" w:rsidRPr="004F5293" w:rsidRDefault="004F5293" w:rsidP="004F5293">
            <w:pPr>
              <w:suppressAutoHyphens/>
              <w:autoSpaceDE/>
              <w:autoSpaceDN/>
              <w:adjustRightInd/>
              <w:spacing w:line="240" w:lineRule="auto"/>
              <w:rPr>
                <w:rFonts w:cs="Times New Roman"/>
                <w:sz w:val="22"/>
                <w:szCs w:val="22"/>
                <w:lang w:eastAsia="en-US"/>
              </w:rPr>
            </w:pPr>
          </w:p>
        </w:tc>
        <w:tc>
          <w:tcPr>
            <w:tcW w:w="316" w:type="dxa"/>
            <w:tcBorders>
              <w:top w:val="single" w:sz="2" w:space="0" w:color="000000"/>
              <w:left w:val="single" w:sz="2" w:space="0" w:color="000000"/>
              <w:bottom w:val="single" w:sz="2" w:space="0" w:color="000000"/>
              <w:right w:val="single" w:sz="2" w:space="0" w:color="000000"/>
            </w:tcBorders>
          </w:tcPr>
          <w:p w14:paraId="2003B7C2" w14:textId="77777777" w:rsidR="004F5293" w:rsidRPr="004F5293" w:rsidRDefault="004F5293" w:rsidP="004F5293">
            <w:pPr>
              <w:suppressAutoHyphens/>
              <w:autoSpaceDE/>
              <w:autoSpaceDN/>
              <w:adjustRightInd/>
              <w:spacing w:line="240" w:lineRule="auto"/>
              <w:rPr>
                <w:rFonts w:cs="Times New Roman"/>
                <w:sz w:val="22"/>
                <w:szCs w:val="22"/>
                <w:lang w:eastAsia="en-US"/>
              </w:rPr>
            </w:pPr>
          </w:p>
        </w:tc>
        <w:tc>
          <w:tcPr>
            <w:tcW w:w="319" w:type="dxa"/>
            <w:tcBorders>
              <w:top w:val="single" w:sz="2" w:space="0" w:color="000000"/>
              <w:left w:val="single" w:sz="2" w:space="0" w:color="000000"/>
              <w:bottom w:val="single" w:sz="2" w:space="0" w:color="000000"/>
              <w:right w:val="single" w:sz="4" w:space="0" w:color="000000"/>
            </w:tcBorders>
          </w:tcPr>
          <w:p w14:paraId="49AD5A0E" w14:textId="77777777" w:rsidR="004F5293" w:rsidRPr="004F5293" w:rsidRDefault="004F5293" w:rsidP="004F5293">
            <w:pPr>
              <w:suppressAutoHyphens/>
              <w:autoSpaceDE/>
              <w:autoSpaceDN/>
              <w:adjustRightInd/>
              <w:spacing w:line="240" w:lineRule="auto"/>
              <w:rPr>
                <w:rFonts w:cs="Times New Roman"/>
                <w:sz w:val="22"/>
                <w:szCs w:val="22"/>
                <w:lang w:eastAsia="en-US"/>
              </w:rPr>
            </w:pPr>
          </w:p>
        </w:tc>
      </w:tr>
    </w:tbl>
    <w:p w14:paraId="200141D4" w14:textId="77777777" w:rsidR="004F5293" w:rsidRDefault="004F5293" w:rsidP="00C368E3">
      <w:pPr>
        <w:widowControl/>
        <w:autoSpaceDE/>
        <w:autoSpaceDN/>
        <w:adjustRightInd/>
        <w:spacing w:after="80" w:line="267" w:lineRule="auto"/>
        <w:jc w:val="both"/>
        <w:rPr>
          <w:rFonts w:eastAsia="Arial" w:cs="Times New Roman"/>
          <w:color w:val="000000"/>
          <w:sz w:val="20"/>
        </w:rPr>
      </w:pPr>
    </w:p>
    <w:p w14:paraId="6B47144A" w14:textId="77777777" w:rsidR="0042799E" w:rsidRPr="004B6946" w:rsidRDefault="0042799E" w:rsidP="00C368E3">
      <w:pPr>
        <w:widowControl/>
        <w:autoSpaceDE/>
        <w:autoSpaceDN/>
        <w:adjustRightInd/>
        <w:spacing w:after="80" w:line="267" w:lineRule="auto"/>
        <w:jc w:val="both"/>
        <w:rPr>
          <w:rFonts w:eastAsia="Arial" w:cs="Times New Roman"/>
          <w:color w:val="000000"/>
          <w:sz w:val="22"/>
          <w:szCs w:val="22"/>
        </w:rPr>
      </w:pPr>
      <w:r w:rsidRPr="004B6946">
        <w:rPr>
          <w:rFonts w:eastAsia="Arial" w:cs="Times New Roman"/>
          <w:color w:val="000000"/>
          <w:sz w:val="22"/>
          <w:szCs w:val="22"/>
        </w:rPr>
        <w:t xml:space="preserve">Adres poczty elektronicznej lub nr. telefonu </w:t>
      </w:r>
    </w:p>
    <w:p w14:paraId="20E25684" w14:textId="77777777" w:rsidR="0042799E" w:rsidRDefault="0042799E" w:rsidP="00C368E3">
      <w:pPr>
        <w:widowControl/>
        <w:autoSpaceDE/>
        <w:autoSpaceDN/>
        <w:adjustRightInd/>
        <w:spacing w:after="80" w:line="267" w:lineRule="auto"/>
        <w:jc w:val="both"/>
        <w:rPr>
          <w:rFonts w:eastAsia="Arial" w:cs="Times New Roman"/>
          <w:color w:val="000000"/>
          <w:sz w:val="20"/>
        </w:rPr>
      </w:pPr>
      <w:r>
        <w:rPr>
          <w:rFonts w:eastAsia="Arial" w:cs="Times New Roman"/>
          <w:color w:val="000000"/>
          <w:sz w:val="20"/>
        </w:rPr>
        <w:t>…………………………………………………..</w:t>
      </w:r>
    </w:p>
    <w:p w14:paraId="261DD4B4" w14:textId="77777777" w:rsidR="0042799E" w:rsidRDefault="0042799E" w:rsidP="00C368E3">
      <w:pPr>
        <w:widowControl/>
        <w:autoSpaceDE/>
        <w:autoSpaceDN/>
        <w:adjustRightInd/>
        <w:spacing w:after="80" w:line="267" w:lineRule="auto"/>
        <w:jc w:val="both"/>
        <w:rPr>
          <w:rFonts w:eastAsia="Arial" w:cs="Times New Roman"/>
          <w:color w:val="000000"/>
          <w:sz w:val="20"/>
        </w:rPr>
      </w:pPr>
    </w:p>
    <w:p w14:paraId="6175D38E" w14:textId="77777777" w:rsidR="0042799E" w:rsidRPr="0042799E" w:rsidRDefault="004B6946" w:rsidP="004B6946">
      <w:pPr>
        <w:widowControl/>
        <w:autoSpaceDE/>
        <w:autoSpaceDN/>
        <w:adjustRightInd/>
        <w:spacing w:after="80" w:line="267" w:lineRule="auto"/>
        <w:jc w:val="both"/>
        <w:rPr>
          <w:rFonts w:eastAsia="Arial" w:cs="Times New Roman"/>
          <w:b/>
          <w:bCs/>
          <w:color w:val="000000"/>
          <w:sz w:val="22"/>
          <w:szCs w:val="22"/>
        </w:rPr>
      </w:pPr>
      <w:r>
        <w:rPr>
          <w:rFonts w:eastAsia="Arial" w:cs="Times New Roman"/>
          <w:b/>
          <w:bCs/>
          <w:color w:val="000000"/>
          <w:sz w:val="22"/>
          <w:szCs w:val="22"/>
        </w:rPr>
        <w:t xml:space="preserve">2. </w:t>
      </w:r>
      <w:r w:rsidR="0042799E" w:rsidRPr="0042799E">
        <w:rPr>
          <w:rFonts w:eastAsia="Arial" w:cs="Times New Roman"/>
          <w:b/>
          <w:bCs/>
          <w:color w:val="000000"/>
          <w:sz w:val="22"/>
          <w:szCs w:val="22"/>
        </w:rPr>
        <w:t xml:space="preserve">Adres pod którym prowadzone jest gospodarstwo domowe, na rzecz którego jest dokonywany </w:t>
      </w:r>
      <w:proofErr w:type="gramStart"/>
      <w:r w:rsidR="0042799E" w:rsidRPr="0042799E">
        <w:rPr>
          <w:rFonts w:eastAsia="Arial" w:cs="Times New Roman"/>
          <w:b/>
          <w:bCs/>
          <w:color w:val="000000"/>
          <w:sz w:val="22"/>
          <w:szCs w:val="22"/>
        </w:rPr>
        <w:t>zakup  preferencyjny</w:t>
      </w:r>
      <w:proofErr w:type="gramEnd"/>
    </w:p>
    <w:tbl>
      <w:tblPr>
        <w:tblpPr w:leftFromText="141" w:rightFromText="141" w:vertAnchor="text" w:horzAnchor="margin" w:tblpXSpec="center" w:tblpY="2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
        <w:gridCol w:w="236"/>
        <w:gridCol w:w="283"/>
        <w:gridCol w:w="236"/>
        <w:gridCol w:w="252"/>
        <w:gridCol w:w="236"/>
      </w:tblGrid>
      <w:tr w:rsidR="004F5293" w:rsidRPr="001536AF" w14:paraId="650E6825" w14:textId="77777777" w:rsidTr="004F5293">
        <w:trPr>
          <w:trHeight w:val="257"/>
        </w:trPr>
        <w:tc>
          <w:tcPr>
            <w:tcW w:w="249" w:type="dxa"/>
            <w:shd w:val="clear" w:color="auto" w:fill="auto"/>
          </w:tcPr>
          <w:p w14:paraId="0041EA72" w14:textId="77777777" w:rsidR="004F5293" w:rsidRPr="00B55020" w:rsidRDefault="004F5293" w:rsidP="004F5293">
            <w:pPr>
              <w:widowControl/>
              <w:autoSpaceDE/>
              <w:autoSpaceDN/>
              <w:adjustRightInd/>
              <w:spacing w:after="80" w:line="267" w:lineRule="auto"/>
              <w:rPr>
                <w:rFonts w:eastAsia="Arial" w:cs="Times New Roman"/>
                <w:color w:val="000000"/>
                <w:sz w:val="20"/>
              </w:rPr>
            </w:pPr>
            <w:bookmarkStart w:id="2" w:name="_Hlk51942926"/>
            <w:bookmarkEnd w:id="1"/>
            <w:r>
              <w:rPr>
                <w:rFonts w:eastAsia="Arial" w:cs="Times New Roman"/>
                <w:color w:val="000000"/>
                <w:sz w:val="20"/>
              </w:rPr>
              <w:t xml:space="preserve">  </w:t>
            </w:r>
          </w:p>
        </w:tc>
        <w:tc>
          <w:tcPr>
            <w:tcW w:w="236" w:type="dxa"/>
            <w:shd w:val="clear" w:color="auto" w:fill="auto"/>
          </w:tcPr>
          <w:p w14:paraId="7BCBD48D" w14:textId="77777777" w:rsidR="004F5293" w:rsidRPr="00B55020" w:rsidRDefault="004F5293" w:rsidP="004F5293">
            <w:pPr>
              <w:widowControl/>
              <w:autoSpaceDE/>
              <w:autoSpaceDN/>
              <w:adjustRightInd/>
              <w:spacing w:after="80" w:line="267" w:lineRule="auto"/>
              <w:rPr>
                <w:rFonts w:eastAsia="Arial" w:cs="Times New Roman"/>
                <w:color w:val="000000"/>
                <w:sz w:val="20"/>
              </w:rPr>
            </w:pPr>
          </w:p>
        </w:tc>
        <w:tc>
          <w:tcPr>
            <w:tcW w:w="283" w:type="dxa"/>
            <w:tcBorders>
              <w:top w:val="nil"/>
              <w:bottom w:val="nil"/>
            </w:tcBorders>
            <w:shd w:val="clear" w:color="auto" w:fill="auto"/>
          </w:tcPr>
          <w:p w14:paraId="55A62DD1" w14:textId="77777777" w:rsidR="004F5293" w:rsidRPr="00B55020" w:rsidRDefault="004F5293" w:rsidP="004F5293">
            <w:pPr>
              <w:widowControl/>
              <w:autoSpaceDE/>
              <w:autoSpaceDN/>
              <w:adjustRightInd/>
              <w:spacing w:after="160" w:line="259" w:lineRule="auto"/>
              <w:rPr>
                <w:rFonts w:eastAsia="Arial" w:cs="Times New Roman"/>
                <w:color w:val="000000"/>
                <w:sz w:val="20"/>
              </w:rPr>
            </w:pPr>
            <w:r w:rsidRPr="00B55020">
              <w:rPr>
                <w:rFonts w:eastAsia="Arial" w:cs="Times New Roman"/>
                <w:color w:val="000000"/>
                <w:sz w:val="20"/>
              </w:rPr>
              <w:t>-</w:t>
            </w:r>
          </w:p>
        </w:tc>
        <w:tc>
          <w:tcPr>
            <w:tcW w:w="236" w:type="dxa"/>
            <w:shd w:val="clear" w:color="auto" w:fill="auto"/>
          </w:tcPr>
          <w:p w14:paraId="6338983F" w14:textId="77777777" w:rsidR="004F5293" w:rsidRPr="00B55020" w:rsidRDefault="004F5293" w:rsidP="004F5293">
            <w:pPr>
              <w:widowControl/>
              <w:autoSpaceDE/>
              <w:autoSpaceDN/>
              <w:adjustRightInd/>
              <w:spacing w:after="160" w:line="259" w:lineRule="auto"/>
              <w:rPr>
                <w:rFonts w:eastAsia="Arial" w:cs="Times New Roman"/>
                <w:color w:val="000000"/>
                <w:sz w:val="20"/>
              </w:rPr>
            </w:pPr>
          </w:p>
        </w:tc>
        <w:tc>
          <w:tcPr>
            <w:tcW w:w="252" w:type="dxa"/>
            <w:shd w:val="clear" w:color="auto" w:fill="auto"/>
          </w:tcPr>
          <w:p w14:paraId="0D358341" w14:textId="77777777" w:rsidR="004F5293" w:rsidRPr="00B55020" w:rsidRDefault="004F5293" w:rsidP="004F5293">
            <w:pPr>
              <w:widowControl/>
              <w:autoSpaceDE/>
              <w:autoSpaceDN/>
              <w:adjustRightInd/>
              <w:spacing w:after="160" w:line="259" w:lineRule="auto"/>
              <w:rPr>
                <w:rFonts w:eastAsia="Arial" w:cs="Times New Roman"/>
                <w:color w:val="000000"/>
                <w:sz w:val="20"/>
              </w:rPr>
            </w:pPr>
          </w:p>
        </w:tc>
        <w:tc>
          <w:tcPr>
            <w:tcW w:w="236" w:type="dxa"/>
            <w:shd w:val="clear" w:color="auto" w:fill="auto"/>
          </w:tcPr>
          <w:p w14:paraId="58F90A56" w14:textId="77777777" w:rsidR="004F5293" w:rsidRPr="00B55020" w:rsidRDefault="004F5293" w:rsidP="004F5293">
            <w:pPr>
              <w:widowControl/>
              <w:autoSpaceDE/>
              <w:autoSpaceDN/>
              <w:adjustRightInd/>
              <w:spacing w:after="160" w:line="259" w:lineRule="auto"/>
              <w:rPr>
                <w:rFonts w:eastAsia="Arial" w:cs="Times New Roman"/>
                <w:color w:val="000000"/>
                <w:sz w:val="20"/>
              </w:rPr>
            </w:pPr>
          </w:p>
        </w:tc>
      </w:tr>
    </w:tbl>
    <w:p w14:paraId="74BE4AA6" w14:textId="77777777" w:rsidR="0042799E" w:rsidRDefault="0042799E" w:rsidP="004B6946">
      <w:pPr>
        <w:widowControl/>
        <w:autoSpaceDE/>
        <w:autoSpaceDN/>
        <w:adjustRightInd/>
        <w:spacing w:after="80" w:line="267" w:lineRule="auto"/>
        <w:rPr>
          <w:rFonts w:eastAsia="Arial" w:cs="Times New Roman"/>
          <w:b/>
          <w:bCs/>
          <w:color w:val="000000"/>
          <w:sz w:val="20"/>
        </w:rPr>
      </w:pPr>
    </w:p>
    <w:bookmarkEnd w:id="0"/>
    <w:bookmarkEnd w:id="2"/>
    <w:p w14:paraId="4342C222" w14:textId="77777777" w:rsidR="00965BFE" w:rsidRPr="004F5293" w:rsidRDefault="00965BFE" w:rsidP="004F5293">
      <w:pPr>
        <w:widowControl/>
        <w:autoSpaceDE/>
        <w:autoSpaceDN/>
        <w:adjustRightInd/>
        <w:spacing w:after="80" w:line="267" w:lineRule="auto"/>
        <w:ind w:right="113"/>
        <w:contextualSpacing/>
        <w:jc w:val="both"/>
        <w:rPr>
          <w:rFonts w:eastAsia="Arial" w:cs="Times New Roman"/>
          <w:color w:val="000000"/>
          <w:sz w:val="22"/>
          <w:szCs w:val="22"/>
        </w:rPr>
      </w:pPr>
      <w:r w:rsidRPr="000B3EE1">
        <w:rPr>
          <w:rFonts w:eastAsia="Arial" w:cs="Times New Roman"/>
          <w:color w:val="000000"/>
          <w:sz w:val="22"/>
          <w:szCs w:val="22"/>
        </w:rPr>
        <w:t xml:space="preserve">Gmina </w:t>
      </w:r>
      <w:proofErr w:type="spellStart"/>
      <w:r w:rsidR="004A463E" w:rsidRPr="000B3EE1">
        <w:rPr>
          <w:rFonts w:eastAsia="Arial" w:cs="Times New Roman"/>
          <w:color w:val="000000"/>
          <w:sz w:val="22"/>
          <w:szCs w:val="22"/>
        </w:rPr>
        <w:t>Piwniczna-</w:t>
      </w:r>
      <w:proofErr w:type="gramStart"/>
      <w:r w:rsidR="004A463E" w:rsidRPr="000B3EE1">
        <w:rPr>
          <w:rFonts w:eastAsia="Arial" w:cs="Times New Roman"/>
          <w:color w:val="000000"/>
          <w:sz w:val="22"/>
          <w:szCs w:val="22"/>
        </w:rPr>
        <w:t>Zdrój</w:t>
      </w:r>
      <w:proofErr w:type="spellEnd"/>
      <w:r w:rsidR="004F5293">
        <w:rPr>
          <w:rFonts w:eastAsia="Arial" w:cs="Times New Roman"/>
          <w:color w:val="000000"/>
          <w:sz w:val="22"/>
          <w:szCs w:val="22"/>
        </w:rPr>
        <w:t xml:space="preserve">  </w:t>
      </w:r>
      <w:r w:rsidRPr="004B6946">
        <w:rPr>
          <w:rFonts w:eastAsia="Arial" w:cs="Times New Roman"/>
          <w:color w:val="000000"/>
          <w:sz w:val="22"/>
          <w:szCs w:val="22"/>
        </w:rPr>
        <w:t>Kod</w:t>
      </w:r>
      <w:proofErr w:type="gramEnd"/>
      <w:r w:rsidRPr="004B6946">
        <w:rPr>
          <w:rFonts w:eastAsia="Arial" w:cs="Times New Roman"/>
          <w:color w:val="000000"/>
          <w:sz w:val="22"/>
          <w:szCs w:val="22"/>
        </w:rPr>
        <w:t xml:space="preserve"> pocztowy</w:t>
      </w:r>
      <w:r w:rsidRPr="0002490A">
        <w:rPr>
          <w:rFonts w:eastAsia="Arial" w:cs="Times New Roman"/>
          <w:color w:val="000000"/>
          <w:sz w:val="20"/>
        </w:rPr>
        <w:tab/>
      </w:r>
    </w:p>
    <w:p w14:paraId="731E67B1" w14:textId="77777777" w:rsidR="00965BFE" w:rsidRPr="0002490A" w:rsidRDefault="00965BFE" w:rsidP="00965BFE">
      <w:pPr>
        <w:widowControl/>
        <w:autoSpaceDE/>
        <w:autoSpaceDN/>
        <w:adjustRightInd/>
        <w:spacing w:line="266" w:lineRule="auto"/>
        <w:rPr>
          <w:rFonts w:eastAsia="Arial" w:cs="Times New Roman"/>
          <w:color w:val="000000"/>
          <w:sz w:val="20"/>
        </w:rPr>
      </w:pPr>
    </w:p>
    <w:p w14:paraId="707CED3B" w14:textId="77777777" w:rsidR="00965BFE" w:rsidRPr="004B6946" w:rsidRDefault="00965BFE" w:rsidP="004A463E">
      <w:pPr>
        <w:widowControl/>
        <w:autoSpaceDE/>
        <w:autoSpaceDN/>
        <w:adjustRightInd/>
        <w:spacing w:after="80" w:line="267" w:lineRule="auto"/>
        <w:ind w:right="113"/>
        <w:contextualSpacing/>
        <w:jc w:val="both"/>
        <w:rPr>
          <w:rFonts w:eastAsia="Arial" w:cs="Times New Roman"/>
          <w:color w:val="000000"/>
          <w:sz w:val="22"/>
          <w:szCs w:val="22"/>
        </w:rPr>
      </w:pPr>
      <w:r w:rsidRPr="004B6946">
        <w:rPr>
          <w:rFonts w:eastAsia="Arial" w:cs="Times New Roman"/>
          <w:color w:val="000000"/>
          <w:sz w:val="22"/>
          <w:szCs w:val="22"/>
        </w:rPr>
        <w:t>Miejscowość</w:t>
      </w:r>
    </w:p>
    <w:p w14:paraId="03A5DB10" w14:textId="77777777" w:rsidR="00965BFE" w:rsidRPr="0002490A" w:rsidRDefault="00965BFE" w:rsidP="00965BFE">
      <w:pPr>
        <w:widowControl/>
        <w:autoSpaceDE/>
        <w:autoSpaceDN/>
        <w:adjustRightInd/>
        <w:spacing w:after="80" w:line="267" w:lineRule="auto"/>
        <w:ind w:left="257" w:hanging="257"/>
        <w:jc w:val="both"/>
        <w:rPr>
          <w:rFonts w:eastAsia="Arial" w:cs="Times New Roman"/>
          <w:color w:val="000000"/>
          <w:sz w:val="22"/>
          <w:szCs w:val="22"/>
        </w:rPr>
      </w:pPr>
      <w:r w:rsidRPr="0002490A">
        <w:rPr>
          <w:rFonts w:eastAsia="Arial" w:cs="Times New Roman"/>
          <w:color w:val="000000"/>
          <w:sz w:val="22"/>
          <w:szCs w:val="22"/>
        </w:rPr>
        <w:t>…………………………………………………</w:t>
      </w:r>
    </w:p>
    <w:p w14:paraId="0CD19436" w14:textId="77777777" w:rsidR="00965BFE" w:rsidRPr="004B6946" w:rsidRDefault="00965BFE" w:rsidP="004A463E">
      <w:pPr>
        <w:widowControl/>
        <w:autoSpaceDE/>
        <w:autoSpaceDN/>
        <w:adjustRightInd/>
        <w:spacing w:after="80" w:line="267" w:lineRule="auto"/>
        <w:ind w:right="113"/>
        <w:contextualSpacing/>
        <w:jc w:val="both"/>
        <w:rPr>
          <w:rFonts w:eastAsia="Arial" w:cs="Times New Roman"/>
          <w:color w:val="000000"/>
          <w:sz w:val="22"/>
          <w:szCs w:val="22"/>
        </w:rPr>
      </w:pPr>
      <w:r w:rsidRPr="004B6946">
        <w:rPr>
          <w:rFonts w:eastAsia="Arial" w:cs="Times New Roman"/>
          <w:color w:val="000000"/>
          <w:sz w:val="22"/>
          <w:szCs w:val="22"/>
        </w:rPr>
        <w:t xml:space="preserve">Ulica </w:t>
      </w:r>
    </w:p>
    <w:p w14:paraId="5F2F9336" w14:textId="77777777" w:rsidR="00965BFE" w:rsidRPr="0002490A" w:rsidRDefault="00965BFE" w:rsidP="00965BFE">
      <w:pPr>
        <w:widowControl/>
        <w:autoSpaceDE/>
        <w:autoSpaceDN/>
        <w:adjustRightInd/>
        <w:spacing w:after="80" w:line="267" w:lineRule="auto"/>
        <w:ind w:left="247" w:hanging="247"/>
        <w:jc w:val="both"/>
        <w:rPr>
          <w:rFonts w:eastAsia="Arial" w:cs="Times New Roman"/>
          <w:color w:val="000000"/>
          <w:sz w:val="22"/>
          <w:szCs w:val="22"/>
        </w:rPr>
      </w:pPr>
      <w:r w:rsidRPr="0002490A">
        <w:rPr>
          <w:rFonts w:eastAsia="Arial" w:cs="Times New Roman"/>
          <w:color w:val="000000"/>
          <w:sz w:val="22"/>
          <w:szCs w:val="22"/>
        </w:rPr>
        <w:t>…………………………………………………</w:t>
      </w:r>
    </w:p>
    <w:p w14:paraId="3F2F7647" w14:textId="77777777" w:rsidR="00AC1252" w:rsidRPr="004B6946" w:rsidRDefault="00965BFE" w:rsidP="004A463E">
      <w:pPr>
        <w:widowControl/>
        <w:autoSpaceDE/>
        <w:autoSpaceDN/>
        <w:adjustRightInd/>
        <w:spacing w:after="80" w:line="267" w:lineRule="auto"/>
        <w:contextualSpacing/>
        <w:jc w:val="both"/>
        <w:rPr>
          <w:rFonts w:eastAsia="Arial" w:cs="Times New Roman"/>
          <w:color w:val="000000"/>
          <w:spacing w:val="-2"/>
          <w:sz w:val="22"/>
          <w:szCs w:val="22"/>
        </w:rPr>
      </w:pPr>
      <w:r w:rsidRPr="004B6946">
        <w:rPr>
          <w:rFonts w:eastAsia="Arial" w:cs="Times New Roman"/>
          <w:color w:val="000000"/>
          <w:sz w:val="22"/>
          <w:szCs w:val="22"/>
        </w:rPr>
        <w:t>Nr domu</w:t>
      </w:r>
    </w:p>
    <w:p w14:paraId="1AD95EB5" w14:textId="77777777" w:rsidR="00447AB3" w:rsidRDefault="00965BFE" w:rsidP="003E1DFA">
      <w:pPr>
        <w:widowControl/>
        <w:autoSpaceDE/>
        <w:autoSpaceDN/>
        <w:adjustRightInd/>
        <w:spacing w:after="80" w:line="267" w:lineRule="auto"/>
        <w:contextualSpacing/>
        <w:jc w:val="both"/>
        <w:rPr>
          <w:rFonts w:eastAsia="Arial" w:cs="Times New Roman"/>
          <w:color w:val="000000"/>
          <w:spacing w:val="-2"/>
          <w:sz w:val="22"/>
          <w:szCs w:val="22"/>
        </w:rPr>
      </w:pPr>
      <w:r w:rsidRPr="00AC1252">
        <w:rPr>
          <w:rFonts w:eastAsia="Arial" w:cs="Times New Roman"/>
          <w:color w:val="000000"/>
          <w:spacing w:val="-2"/>
          <w:sz w:val="22"/>
          <w:szCs w:val="22"/>
        </w:rPr>
        <w:t>…………………………………………</w:t>
      </w:r>
      <w:r w:rsidR="00AC1252">
        <w:rPr>
          <w:rFonts w:eastAsia="Arial" w:cs="Times New Roman"/>
          <w:color w:val="000000"/>
          <w:spacing w:val="-2"/>
          <w:sz w:val="22"/>
          <w:szCs w:val="22"/>
        </w:rPr>
        <w:t>………</w:t>
      </w:r>
    </w:p>
    <w:p w14:paraId="20130239" w14:textId="77777777" w:rsidR="004A463E" w:rsidRPr="0042799E" w:rsidRDefault="004B6946" w:rsidP="004B6946">
      <w:pPr>
        <w:widowControl/>
        <w:autoSpaceDE/>
        <w:autoSpaceDN/>
        <w:adjustRightInd/>
        <w:spacing w:after="80" w:line="267" w:lineRule="auto"/>
        <w:contextualSpacing/>
        <w:jc w:val="both"/>
        <w:rPr>
          <w:rFonts w:eastAsia="Arial" w:cs="Times New Roman"/>
          <w:b/>
          <w:bCs/>
          <w:color w:val="000000"/>
          <w:spacing w:val="-2"/>
          <w:sz w:val="22"/>
          <w:szCs w:val="22"/>
        </w:rPr>
      </w:pPr>
      <w:r>
        <w:rPr>
          <w:rFonts w:eastAsia="Arial" w:cs="Times New Roman"/>
          <w:b/>
          <w:bCs/>
          <w:color w:val="000000"/>
          <w:spacing w:val="-2"/>
          <w:sz w:val="22"/>
          <w:szCs w:val="22"/>
        </w:rPr>
        <w:t xml:space="preserve">3. </w:t>
      </w:r>
      <w:r w:rsidR="0042799E" w:rsidRPr="0042799E">
        <w:rPr>
          <w:rFonts w:eastAsia="Arial" w:cs="Times New Roman"/>
          <w:b/>
          <w:bCs/>
          <w:color w:val="000000"/>
          <w:spacing w:val="-2"/>
          <w:sz w:val="22"/>
          <w:szCs w:val="22"/>
        </w:rPr>
        <w:t xml:space="preserve">W ramach zakupu preferencyjnego w terminie do 31.12.2022r. wnioskuję o zakup paliwa </w:t>
      </w:r>
      <w:proofErr w:type="gramStart"/>
      <w:r w:rsidR="0042799E" w:rsidRPr="0042799E">
        <w:rPr>
          <w:rFonts w:eastAsia="Arial" w:cs="Times New Roman"/>
          <w:b/>
          <w:bCs/>
          <w:color w:val="000000"/>
          <w:spacing w:val="-2"/>
          <w:sz w:val="22"/>
          <w:szCs w:val="22"/>
        </w:rPr>
        <w:t xml:space="preserve">stałego  </w:t>
      </w:r>
      <w:r>
        <w:rPr>
          <w:rFonts w:eastAsia="Arial" w:cs="Times New Roman"/>
          <w:b/>
          <w:bCs/>
          <w:color w:val="000000"/>
          <w:spacing w:val="-2"/>
          <w:sz w:val="22"/>
          <w:szCs w:val="22"/>
        </w:rPr>
        <w:t>w</w:t>
      </w:r>
      <w:proofErr w:type="gramEnd"/>
      <w:r>
        <w:rPr>
          <w:rFonts w:eastAsia="Arial" w:cs="Times New Roman"/>
          <w:b/>
          <w:bCs/>
          <w:color w:val="000000"/>
          <w:spacing w:val="-2"/>
          <w:sz w:val="22"/>
          <w:szCs w:val="22"/>
        </w:rPr>
        <w:t xml:space="preserve"> ilości:</w:t>
      </w:r>
    </w:p>
    <w:p w14:paraId="14490E97" w14:textId="77777777" w:rsidR="00D643F1" w:rsidRDefault="004B6946" w:rsidP="0040454B">
      <w:r w:rsidRPr="004B6946">
        <w:t>……………….</w:t>
      </w:r>
      <w:r w:rsidRPr="004B6946">
        <w:rPr>
          <w:rStyle w:val="IGindeksgrny"/>
        </w:rPr>
        <w:t xml:space="preserve"> </w:t>
      </w:r>
      <w:r w:rsidRPr="0040454B">
        <w:rPr>
          <w:sz w:val="22"/>
          <w:szCs w:val="22"/>
        </w:rPr>
        <w:t>kg, nie więcej 1500 kg</w:t>
      </w:r>
    </w:p>
    <w:p w14:paraId="51C16E14" w14:textId="77777777" w:rsidR="00C16681" w:rsidRPr="00C16681" w:rsidRDefault="00C16681" w:rsidP="0040454B">
      <w:pPr>
        <w:rPr>
          <w:rStyle w:val="IGindeksgrny"/>
          <w:b/>
          <w:bCs/>
          <w:sz w:val="22"/>
          <w:szCs w:val="22"/>
          <w:vertAlign w:val="baseline"/>
        </w:rPr>
      </w:pPr>
      <w:r w:rsidRPr="00C16681">
        <w:rPr>
          <w:rStyle w:val="IGindeksgrny"/>
          <w:sz w:val="22"/>
          <w:szCs w:val="22"/>
          <w:vertAlign w:val="baseline"/>
        </w:rPr>
        <w:lastRenderedPageBreak/>
        <w:t>Preferowany sortyment paliwa</w:t>
      </w:r>
      <w:r w:rsidRPr="00C16681">
        <w:rPr>
          <w:rStyle w:val="IGindeksgrny"/>
          <w:sz w:val="22"/>
          <w:szCs w:val="22"/>
        </w:rPr>
        <w:t>1</w:t>
      </w:r>
      <w:r>
        <w:rPr>
          <w:rStyle w:val="IGindeksgrny"/>
          <w:b/>
          <w:bCs/>
          <w:sz w:val="22"/>
          <w:szCs w:val="22"/>
          <w:vertAlign w:val="baseline"/>
        </w:rPr>
        <w:t xml:space="preserve">: </w:t>
      </w:r>
      <w:r w:rsidRPr="00C16681">
        <w:rPr>
          <w:sz w:val="22"/>
          <w:szCs w:val="22"/>
        </w:rPr>
        <w:sym w:font="Wingdings 2" w:char="F02A"/>
      </w:r>
      <w:r w:rsidRPr="00C16681">
        <w:rPr>
          <w:sz w:val="22"/>
          <w:szCs w:val="22"/>
        </w:rPr>
        <w:t xml:space="preserve"> kostka </w:t>
      </w:r>
      <w:r>
        <w:rPr>
          <w:sz w:val="22"/>
          <w:szCs w:val="22"/>
        </w:rPr>
        <w:t xml:space="preserve">   </w:t>
      </w:r>
      <w:r w:rsidRPr="00C16681">
        <w:rPr>
          <w:sz w:val="22"/>
          <w:szCs w:val="22"/>
        </w:rPr>
        <w:sym w:font="Wingdings 2" w:char="F02A"/>
      </w:r>
      <w:r>
        <w:rPr>
          <w:sz w:val="22"/>
          <w:szCs w:val="22"/>
        </w:rPr>
        <w:t xml:space="preserve"> </w:t>
      </w:r>
      <w:r w:rsidRPr="00C16681">
        <w:rPr>
          <w:sz w:val="22"/>
          <w:szCs w:val="22"/>
        </w:rPr>
        <w:t>orzech</w:t>
      </w:r>
      <w:r>
        <w:rPr>
          <w:sz w:val="22"/>
          <w:szCs w:val="22"/>
        </w:rPr>
        <w:t xml:space="preserve">  </w:t>
      </w:r>
      <w:r w:rsidRPr="00C16681">
        <w:rPr>
          <w:sz w:val="22"/>
          <w:szCs w:val="22"/>
        </w:rPr>
        <w:t xml:space="preserve"> </w:t>
      </w:r>
      <w:r>
        <w:rPr>
          <w:sz w:val="22"/>
          <w:szCs w:val="22"/>
        </w:rPr>
        <w:t xml:space="preserve"> </w:t>
      </w:r>
      <w:r w:rsidRPr="00C16681">
        <w:rPr>
          <w:sz w:val="22"/>
          <w:szCs w:val="22"/>
        </w:rPr>
        <w:sym w:font="Wingdings 2" w:char="F02A"/>
      </w:r>
      <w:r>
        <w:rPr>
          <w:sz w:val="22"/>
          <w:szCs w:val="22"/>
        </w:rPr>
        <w:t xml:space="preserve"> </w:t>
      </w:r>
      <w:r w:rsidRPr="00C16681">
        <w:rPr>
          <w:sz w:val="22"/>
          <w:szCs w:val="22"/>
        </w:rPr>
        <w:t>groszek</w:t>
      </w:r>
      <w:r>
        <w:rPr>
          <w:sz w:val="22"/>
          <w:szCs w:val="22"/>
        </w:rPr>
        <w:t xml:space="preserve">   </w:t>
      </w:r>
      <w:r w:rsidRPr="00C16681">
        <w:rPr>
          <w:sz w:val="22"/>
          <w:szCs w:val="22"/>
        </w:rPr>
        <w:t xml:space="preserve"> </w:t>
      </w:r>
      <w:r w:rsidRPr="00C16681">
        <w:rPr>
          <w:sz w:val="22"/>
          <w:szCs w:val="22"/>
        </w:rPr>
        <w:sym w:font="Wingdings 2" w:char="F02A"/>
      </w:r>
      <w:r>
        <w:rPr>
          <w:sz w:val="22"/>
          <w:szCs w:val="22"/>
        </w:rPr>
        <w:t xml:space="preserve"> </w:t>
      </w:r>
      <w:proofErr w:type="spellStart"/>
      <w:r w:rsidRPr="00C16681">
        <w:rPr>
          <w:sz w:val="22"/>
          <w:szCs w:val="22"/>
        </w:rPr>
        <w:t>ekogroszek</w:t>
      </w:r>
      <w:proofErr w:type="spellEnd"/>
    </w:p>
    <w:p w14:paraId="04A8CA17" w14:textId="77777777" w:rsidR="00C16681" w:rsidRPr="00C16681" w:rsidRDefault="00C16681" w:rsidP="0040454B">
      <w:pPr>
        <w:rPr>
          <w:rStyle w:val="IGindeksgrny"/>
          <w:sz w:val="18"/>
          <w:szCs w:val="18"/>
          <w:vertAlign w:val="baseline"/>
        </w:rPr>
      </w:pPr>
      <w:r w:rsidRPr="00C16681">
        <w:rPr>
          <w:rStyle w:val="IGindeksgrny"/>
          <w:sz w:val="18"/>
          <w:szCs w:val="18"/>
          <w:vertAlign w:val="baseline"/>
        </w:rPr>
        <w:t xml:space="preserve">(Rodzaj i jakość paliwa stałego </w:t>
      </w:r>
      <w:proofErr w:type="gramStart"/>
      <w:r w:rsidRPr="00C16681">
        <w:rPr>
          <w:rStyle w:val="IGindeksgrny"/>
          <w:sz w:val="18"/>
          <w:szCs w:val="18"/>
          <w:vertAlign w:val="baseline"/>
        </w:rPr>
        <w:t>będzie</w:t>
      </w:r>
      <w:proofErr w:type="gramEnd"/>
      <w:r w:rsidRPr="00C16681">
        <w:rPr>
          <w:rStyle w:val="IGindeksgrny"/>
          <w:sz w:val="18"/>
          <w:szCs w:val="18"/>
          <w:vertAlign w:val="baseline"/>
        </w:rPr>
        <w:t xml:space="preserve"> zależna od dostępności u podmiotów wprowadzających do obrotu)</w:t>
      </w:r>
    </w:p>
    <w:p w14:paraId="5A5D7925" w14:textId="77777777" w:rsidR="00C16681" w:rsidRDefault="00C16681" w:rsidP="0040454B">
      <w:pPr>
        <w:rPr>
          <w:rStyle w:val="IGindeksgrny"/>
          <w:b/>
          <w:bCs/>
          <w:sz w:val="22"/>
          <w:szCs w:val="22"/>
          <w:vertAlign w:val="baseline"/>
        </w:rPr>
      </w:pPr>
    </w:p>
    <w:p w14:paraId="4EFD6166" w14:textId="77777777" w:rsidR="0040454B" w:rsidRPr="00D643F1" w:rsidRDefault="0040454B" w:rsidP="0040454B">
      <w:pPr>
        <w:rPr>
          <w:rStyle w:val="IGindeksgrny"/>
          <w:vertAlign w:val="baseline"/>
        </w:rPr>
      </w:pPr>
      <w:r w:rsidRPr="0040454B">
        <w:rPr>
          <w:rStyle w:val="IGindeksgrny"/>
          <w:b/>
          <w:bCs/>
          <w:sz w:val="22"/>
          <w:szCs w:val="22"/>
          <w:vertAlign w:val="baseline"/>
        </w:rPr>
        <w:t>4.In</w:t>
      </w:r>
      <w:r>
        <w:rPr>
          <w:rStyle w:val="IGindeksgrny"/>
          <w:b/>
          <w:bCs/>
          <w:sz w:val="22"/>
          <w:szCs w:val="22"/>
          <w:vertAlign w:val="baseline"/>
        </w:rPr>
        <w:t>formacja czy wnioskodawca dokonał już zakupu preferencyjnego wraz z podaniem ilości paliwa stałego nabytego w ramach tego zakupu</w:t>
      </w:r>
    </w:p>
    <w:p w14:paraId="698E618A" w14:textId="77777777" w:rsidR="0040454B" w:rsidRDefault="0040454B" w:rsidP="0040454B">
      <w:pPr>
        <w:rPr>
          <w:rStyle w:val="IGindeksgrny"/>
          <w:b/>
          <w:bCs/>
          <w:sz w:val="22"/>
          <w:szCs w:val="22"/>
          <w:vertAlign w:val="baseline"/>
        </w:rPr>
      </w:pPr>
    </w:p>
    <w:p w14:paraId="1640E305" w14:textId="77777777" w:rsidR="0040454B" w:rsidRPr="000B3EE1" w:rsidRDefault="0040454B" w:rsidP="0040454B">
      <w:pPr>
        <w:rPr>
          <w:rStyle w:val="IGindeksgrny"/>
          <w:sz w:val="22"/>
          <w:szCs w:val="22"/>
          <w:vertAlign w:val="baseline"/>
        </w:rPr>
      </w:pPr>
      <w:r w:rsidRPr="000B3EE1">
        <w:rPr>
          <w:rStyle w:val="IGindeksgrny"/>
          <w:sz w:val="22"/>
          <w:szCs w:val="22"/>
          <w:vertAlign w:val="baseline"/>
        </w:rPr>
        <w:t>Informuję, że</w:t>
      </w:r>
      <w:r w:rsidR="008D599D">
        <w:rPr>
          <w:rStyle w:val="IGindeksgrny"/>
          <w:sz w:val="22"/>
          <w:szCs w:val="22"/>
        </w:rPr>
        <w:t>1</w:t>
      </w:r>
      <w:r w:rsidRPr="000B3EE1">
        <w:rPr>
          <w:rStyle w:val="IGindeksgrny"/>
          <w:sz w:val="22"/>
          <w:szCs w:val="22"/>
          <w:vertAlign w:val="baseline"/>
        </w:rPr>
        <w:t xml:space="preserve">: </w:t>
      </w:r>
    </w:p>
    <w:p w14:paraId="52520245" w14:textId="77777777" w:rsidR="00586C8B" w:rsidRPr="0040454B" w:rsidRDefault="00E91ED0" w:rsidP="00E91ED0">
      <w:pPr>
        <w:widowControl/>
        <w:tabs>
          <w:tab w:val="left" w:pos="284"/>
          <w:tab w:val="left" w:pos="360"/>
        </w:tabs>
        <w:autoSpaceDE/>
        <w:autoSpaceDN/>
        <w:adjustRightInd/>
        <w:spacing w:after="80" w:line="276" w:lineRule="auto"/>
        <w:ind w:right="113"/>
        <w:contextualSpacing/>
        <w:jc w:val="both"/>
        <w:rPr>
          <w:rFonts w:eastAsia="Arial" w:cs="Times New Roman"/>
          <w:color w:val="000000"/>
          <w:sz w:val="22"/>
          <w:szCs w:val="22"/>
        </w:rPr>
      </w:pPr>
      <w:r w:rsidRPr="0040454B">
        <w:rPr>
          <w:rFonts w:eastAsia="Arial" w:cs="Times New Roman"/>
          <w:b/>
          <w:bCs/>
          <w:color w:val="000000"/>
          <w:sz w:val="28"/>
          <w:szCs w:val="28"/>
        </w:rPr>
        <w:sym w:font="Wingdings 2" w:char="F02A"/>
      </w:r>
      <w:r w:rsidRPr="0040454B">
        <w:rPr>
          <w:rFonts w:eastAsia="Arial" w:cs="Times New Roman"/>
          <w:b/>
          <w:bCs/>
          <w:color w:val="000000"/>
          <w:sz w:val="22"/>
          <w:szCs w:val="22"/>
        </w:rPr>
        <w:t xml:space="preserve"> dokonałem/</w:t>
      </w:r>
      <w:proofErr w:type="spellStart"/>
      <w:r w:rsidRPr="0040454B">
        <w:rPr>
          <w:rFonts w:eastAsia="Arial" w:cs="Times New Roman"/>
          <w:b/>
          <w:bCs/>
          <w:color w:val="000000"/>
          <w:sz w:val="22"/>
          <w:szCs w:val="22"/>
        </w:rPr>
        <w:t>am</w:t>
      </w:r>
      <w:proofErr w:type="spellEnd"/>
      <w:r w:rsidRPr="0040454B">
        <w:rPr>
          <w:rFonts w:eastAsia="Arial" w:cs="Times New Roman"/>
          <w:color w:val="000000"/>
          <w:sz w:val="22"/>
          <w:szCs w:val="22"/>
        </w:rPr>
        <w:t xml:space="preserve"> </w:t>
      </w:r>
      <w:r w:rsidR="0040454B" w:rsidRPr="0040454B">
        <w:rPr>
          <w:rFonts w:eastAsia="Arial" w:cs="Times New Roman"/>
          <w:color w:val="000000"/>
          <w:sz w:val="22"/>
          <w:szCs w:val="22"/>
        </w:rPr>
        <w:t xml:space="preserve">już </w:t>
      </w:r>
      <w:r w:rsidRPr="0040454B">
        <w:rPr>
          <w:rFonts w:eastAsia="Arial" w:cs="Times New Roman"/>
          <w:color w:val="000000"/>
          <w:sz w:val="22"/>
          <w:szCs w:val="22"/>
        </w:rPr>
        <w:t xml:space="preserve">zakupu </w:t>
      </w:r>
      <w:r w:rsidR="0040454B" w:rsidRPr="0040454B">
        <w:rPr>
          <w:rFonts w:eastAsia="Arial" w:cs="Times New Roman"/>
          <w:color w:val="000000"/>
          <w:sz w:val="22"/>
          <w:szCs w:val="22"/>
        </w:rPr>
        <w:t>preferencyjnego paliwa</w:t>
      </w:r>
    </w:p>
    <w:p w14:paraId="2F2DE789" w14:textId="77777777" w:rsidR="00E91ED0" w:rsidRPr="0040454B" w:rsidRDefault="00E01403" w:rsidP="00E91ED0">
      <w:pPr>
        <w:widowControl/>
        <w:tabs>
          <w:tab w:val="left" w:pos="284"/>
          <w:tab w:val="left" w:pos="360"/>
        </w:tabs>
        <w:autoSpaceDE/>
        <w:autoSpaceDN/>
        <w:adjustRightInd/>
        <w:spacing w:after="80" w:line="276" w:lineRule="auto"/>
        <w:ind w:right="113"/>
        <w:contextualSpacing/>
        <w:jc w:val="both"/>
        <w:rPr>
          <w:rFonts w:eastAsia="Arial" w:cs="Times New Roman"/>
          <w:b/>
          <w:bCs/>
          <w:color w:val="000000"/>
          <w:sz w:val="22"/>
          <w:szCs w:val="22"/>
        </w:rPr>
      </w:pPr>
      <w:r>
        <w:rPr>
          <w:rFonts w:eastAsia="Arial" w:cs="Times New Roman"/>
          <w:color w:val="000000"/>
          <w:sz w:val="22"/>
          <w:szCs w:val="22"/>
        </w:rPr>
        <w:t xml:space="preserve">    </w:t>
      </w:r>
      <w:r w:rsidR="00586C8B" w:rsidRPr="0040454B">
        <w:rPr>
          <w:rFonts w:eastAsia="Arial" w:cs="Times New Roman"/>
          <w:color w:val="000000"/>
          <w:sz w:val="22"/>
          <w:szCs w:val="22"/>
        </w:rPr>
        <w:t xml:space="preserve"> w   ilości ……………… </w:t>
      </w:r>
      <w:r w:rsidR="004F5293">
        <w:rPr>
          <w:rFonts w:eastAsia="Arial" w:cs="Times New Roman"/>
          <w:color w:val="000000"/>
          <w:sz w:val="22"/>
          <w:szCs w:val="22"/>
        </w:rPr>
        <w:t>kg</w:t>
      </w:r>
    </w:p>
    <w:p w14:paraId="0F183DC7" w14:textId="77777777" w:rsidR="00161CB2" w:rsidRDefault="00E91ED0" w:rsidP="007833CA">
      <w:pPr>
        <w:widowControl/>
        <w:tabs>
          <w:tab w:val="left" w:pos="284"/>
          <w:tab w:val="left" w:pos="360"/>
        </w:tabs>
        <w:autoSpaceDE/>
        <w:autoSpaceDN/>
        <w:adjustRightInd/>
        <w:spacing w:after="80" w:line="276" w:lineRule="auto"/>
        <w:ind w:right="113"/>
        <w:contextualSpacing/>
        <w:jc w:val="both"/>
        <w:rPr>
          <w:rFonts w:eastAsia="Arial" w:cs="Times New Roman"/>
          <w:color w:val="000000"/>
          <w:sz w:val="22"/>
          <w:szCs w:val="22"/>
        </w:rPr>
      </w:pPr>
      <w:r w:rsidRPr="0040454B">
        <w:rPr>
          <w:rFonts w:eastAsia="Arial" w:cs="Times New Roman"/>
          <w:b/>
          <w:bCs/>
          <w:color w:val="000000"/>
          <w:sz w:val="28"/>
          <w:szCs w:val="28"/>
        </w:rPr>
        <w:sym w:font="Wingdings 2" w:char="F02A"/>
      </w:r>
      <w:r w:rsidRPr="0040454B">
        <w:rPr>
          <w:rFonts w:eastAsia="Arial" w:cs="Times New Roman"/>
          <w:b/>
          <w:bCs/>
          <w:color w:val="000000"/>
          <w:sz w:val="28"/>
          <w:szCs w:val="28"/>
        </w:rPr>
        <w:t xml:space="preserve"> </w:t>
      </w:r>
      <w:r w:rsidR="009D6CB9" w:rsidRPr="0040454B">
        <w:rPr>
          <w:rFonts w:eastAsia="Arial" w:cs="Times New Roman"/>
          <w:b/>
          <w:bCs/>
          <w:color w:val="000000"/>
          <w:sz w:val="22"/>
          <w:szCs w:val="22"/>
        </w:rPr>
        <w:t>nie dokonałem/</w:t>
      </w:r>
      <w:proofErr w:type="spellStart"/>
      <w:r w:rsidR="009D6CB9" w:rsidRPr="0040454B">
        <w:rPr>
          <w:rFonts w:eastAsia="Arial" w:cs="Times New Roman"/>
          <w:b/>
          <w:bCs/>
          <w:color w:val="000000"/>
          <w:sz w:val="22"/>
          <w:szCs w:val="22"/>
        </w:rPr>
        <w:t>am</w:t>
      </w:r>
      <w:proofErr w:type="spellEnd"/>
      <w:r w:rsidR="009D6CB9" w:rsidRPr="0040454B">
        <w:rPr>
          <w:rFonts w:eastAsia="Arial" w:cs="Times New Roman"/>
          <w:color w:val="000000"/>
          <w:sz w:val="22"/>
          <w:szCs w:val="22"/>
        </w:rPr>
        <w:t xml:space="preserve"> </w:t>
      </w:r>
      <w:proofErr w:type="gramStart"/>
      <w:r w:rsidR="009D6CB9" w:rsidRPr="0040454B">
        <w:rPr>
          <w:rFonts w:eastAsia="Arial" w:cs="Times New Roman"/>
          <w:color w:val="000000"/>
          <w:sz w:val="22"/>
          <w:szCs w:val="22"/>
        </w:rPr>
        <w:t xml:space="preserve">zakupu </w:t>
      </w:r>
      <w:r w:rsidR="0040454B" w:rsidRPr="0040454B">
        <w:rPr>
          <w:rFonts w:eastAsia="Arial" w:cs="Times New Roman"/>
          <w:color w:val="000000"/>
          <w:sz w:val="22"/>
          <w:szCs w:val="22"/>
        </w:rPr>
        <w:t xml:space="preserve"> preferencyjnego</w:t>
      </w:r>
      <w:proofErr w:type="gramEnd"/>
      <w:r w:rsidR="0040454B" w:rsidRPr="0040454B">
        <w:rPr>
          <w:rFonts w:eastAsia="Arial" w:cs="Times New Roman"/>
          <w:color w:val="000000"/>
          <w:sz w:val="22"/>
          <w:szCs w:val="22"/>
        </w:rPr>
        <w:t xml:space="preserve"> </w:t>
      </w:r>
      <w:r w:rsidR="009D6CB9" w:rsidRPr="0040454B">
        <w:rPr>
          <w:rFonts w:eastAsia="Arial" w:cs="Times New Roman"/>
          <w:color w:val="000000"/>
          <w:sz w:val="22"/>
          <w:szCs w:val="22"/>
        </w:rPr>
        <w:t>paliwa stałego</w:t>
      </w:r>
      <w:r w:rsidR="00E466C5" w:rsidRPr="0040454B">
        <w:rPr>
          <w:rFonts w:eastAsia="Arial" w:cs="Times New Roman"/>
          <w:color w:val="000000"/>
          <w:sz w:val="22"/>
          <w:szCs w:val="22"/>
        </w:rPr>
        <w:t xml:space="preserve"> </w:t>
      </w:r>
    </w:p>
    <w:p w14:paraId="3006A7F4" w14:textId="77777777" w:rsidR="0040454B" w:rsidRPr="0040454B" w:rsidRDefault="0040454B" w:rsidP="007833CA">
      <w:pPr>
        <w:widowControl/>
        <w:tabs>
          <w:tab w:val="left" w:pos="284"/>
          <w:tab w:val="left" w:pos="360"/>
        </w:tabs>
        <w:autoSpaceDE/>
        <w:autoSpaceDN/>
        <w:adjustRightInd/>
        <w:spacing w:after="80" w:line="276" w:lineRule="auto"/>
        <w:ind w:right="113"/>
        <w:contextualSpacing/>
        <w:jc w:val="both"/>
        <w:rPr>
          <w:rFonts w:eastAsia="Arial" w:cs="Times New Roman"/>
          <w:b/>
          <w:bCs/>
          <w:color w:val="000000"/>
          <w:sz w:val="22"/>
          <w:szCs w:val="22"/>
        </w:rPr>
      </w:pPr>
    </w:p>
    <w:p w14:paraId="0A65F903" w14:textId="77777777" w:rsidR="00CD224C" w:rsidRPr="00E01403" w:rsidRDefault="008D599D" w:rsidP="00DC2EB8">
      <w:pPr>
        <w:widowControl/>
        <w:autoSpaceDE/>
        <w:autoSpaceDN/>
        <w:adjustRightInd/>
        <w:spacing w:after="160" w:line="240" w:lineRule="auto"/>
        <w:rPr>
          <w:rFonts w:eastAsia="Arial" w:cs="Times New Roman"/>
          <w:color w:val="000000"/>
          <w:sz w:val="22"/>
          <w:szCs w:val="22"/>
          <w:vertAlign w:val="superscript"/>
        </w:rPr>
      </w:pPr>
      <w:r>
        <w:rPr>
          <w:rFonts w:eastAsia="Arial" w:cs="Times New Roman"/>
          <w:color w:val="000000"/>
          <w:sz w:val="22"/>
          <w:szCs w:val="22"/>
          <w:vertAlign w:val="superscript"/>
        </w:rPr>
        <w:t>1</w:t>
      </w:r>
      <w:r w:rsidR="00DC2EB8" w:rsidRPr="00E01403">
        <w:rPr>
          <w:rFonts w:eastAsia="Arial" w:cs="Times New Roman"/>
          <w:color w:val="000000"/>
          <w:sz w:val="22"/>
          <w:szCs w:val="22"/>
          <w:vertAlign w:val="superscript"/>
        </w:rPr>
        <w:t xml:space="preserve">) </w:t>
      </w:r>
      <w:r w:rsidR="00E91ED0" w:rsidRPr="00E01403">
        <w:rPr>
          <w:rFonts w:eastAsia="Arial" w:cs="Times New Roman"/>
          <w:color w:val="000000"/>
          <w:sz w:val="18"/>
          <w:szCs w:val="18"/>
          <w:u w:val="single"/>
        </w:rPr>
        <w:t>Należy wybrać właściwe</w:t>
      </w:r>
      <w:r w:rsidR="00E91ED0" w:rsidRPr="00E01403">
        <w:rPr>
          <w:rFonts w:eastAsia="Arial" w:cs="Times New Roman"/>
          <w:color w:val="000000"/>
          <w:sz w:val="22"/>
          <w:szCs w:val="22"/>
          <w:vertAlign w:val="superscript"/>
        </w:rPr>
        <w:t xml:space="preserve"> </w:t>
      </w:r>
    </w:p>
    <w:p w14:paraId="050E9281" w14:textId="77777777" w:rsidR="00E01403" w:rsidRDefault="00E01403" w:rsidP="00CD224C">
      <w:pPr>
        <w:widowControl/>
        <w:autoSpaceDE/>
        <w:autoSpaceDN/>
        <w:adjustRightInd/>
        <w:spacing w:after="160" w:line="259" w:lineRule="auto"/>
        <w:rPr>
          <w:rFonts w:eastAsia="Arial" w:cs="Times New Roman"/>
          <w:b/>
          <w:bCs/>
          <w:color w:val="000000"/>
          <w:sz w:val="22"/>
          <w:szCs w:val="22"/>
        </w:rPr>
      </w:pPr>
    </w:p>
    <w:p w14:paraId="1B170B00" w14:textId="77777777" w:rsidR="00C368E3" w:rsidRPr="00CD224C" w:rsidRDefault="00C368E3" w:rsidP="00CD224C">
      <w:pPr>
        <w:widowControl/>
        <w:autoSpaceDE/>
        <w:autoSpaceDN/>
        <w:adjustRightInd/>
        <w:spacing w:after="4" w:line="270" w:lineRule="auto"/>
        <w:ind w:right="12"/>
        <w:jc w:val="center"/>
        <w:rPr>
          <w:rFonts w:eastAsia="Arial" w:cs="Times New Roman"/>
          <w:b/>
          <w:bCs/>
          <w:color w:val="000000"/>
          <w:sz w:val="22"/>
          <w:szCs w:val="22"/>
        </w:rPr>
      </w:pPr>
      <w:r w:rsidRPr="0002490A">
        <w:rPr>
          <w:rFonts w:eastAsia="Arial" w:cs="Times New Roman"/>
          <w:b/>
          <w:bCs/>
          <w:color w:val="000000"/>
          <w:sz w:val="22"/>
          <w:szCs w:val="22"/>
        </w:rPr>
        <w:t>OŚWIADCZENIA</w:t>
      </w:r>
    </w:p>
    <w:p w14:paraId="5E0DB1F3" w14:textId="77777777" w:rsidR="00E01403" w:rsidRDefault="00E01403" w:rsidP="00E01403">
      <w:pPr>
        <w:pStyle w:val="Default"/>
        <w:spacing w:line="360" w:lineRule="auto"/>
        <w:jc w:val="both"/>
        <w:rPr>
          <w:sz w:val="22"/>
          <w:szCs w:val="22"/>
        </w:rPr>
      </w:pPr>
    </w:p>
    <w:p w14:paraId="4E70A4E6" w14:textId="77777777" w:rsidR="00CD224C" w:rsidRDefault="00E01403" w:rsidP="00E01403">
      <w:pPr>
        <w:pStyle w:val="Default"/>
        <w:spacing w:line="360" w:lineRule="auto"/>
        <w:jc w:val="both"/>
        <w:rPr>
          <w:sz w:val="22"/>
          <w:szCs w:val="22"/>
        </w:rPr>
      </w:pPr>
      <w:r>
        <w:rPr>
          <w:sz w:val="22"/>
          <w:szCs w:val="22"/>
        </w:rPr>
        <w:t>O</w:t>
      </w:r>
      <w:r w:rsidR="00F94C76" w:rsidRPr="00F94C76">
        <w:rPr>
          <w:sz w:val="22"/>
          <w:szCs w:val="22"/>
        </w:rPr>
        <w:t xml:space="preserve">świadczam, że ja ani żaden inny członek mojego gospodarstwa domowego nie nabyliśmy paliwa stałego na sezon grzewczy przypadający na lata 2022–2023, po cenie niższej niż 2000 zł brutto za tonę w ilości co najmniej takiej jak określona w przepisach wydanych na podstawie art. 8 ust. 2 ustawy </w:t>
      </w:r>
      <w:r w:rsidR="00F94C76" w:rsidRPr="00F94C76">
        <w:rPr>
          <w:i/>
          <w:iCs/>
          <w:sz w:val="22"/>
          <w:szCs w:val="22"/>
        </w:rPr>
        <w:t>z dnia 2</w:t>
      </w:r>
      <w:r w:rsidR="000F51AE">
        <w:rPr>
          <w:i/>
          <w:iCs/>
          <w:sz w:val="22"/>
          <w:szCs w:val="22"/>
        </w:rPr>
        <w:t>7</w:t>
      </w:r>
      <w:r w:rsidR="00F94C76" w:rsidRPr="00F94C76">
        <w:rPr>
          <w:i/>
          <w:iCs/>
          <w:sz w:val="22"/>
          <w:szCs w:val="22"/>
        </w:rPr>
        <w:t xml:space="preserve"> października 2022 r. o zakupie preferencyjnym paliwa stałego </w:t>
      </w:r>
      <w:r w:rsidR="00BE37EA">
        <w:rPr>
          <w:i/>
          <w:iCs/>
          <w:sz w:val="22"/>
          <w:szCs w:val="22"/>
        </w:rPr>
        <w:t>dla gospodarstw domowych</w:t>
      </w:r>
      <w:r w:rsidR="00CD224C">
        <w:rPr>
          <w:sz w:val="22"/>
          <w:szCs w:val="22"/>
        </w:rPr>
        <w:t xml:space="preserve">. </w:t>
      </w:r>
    </w:p>
    <w:p w14:paraId="5272DB6D" w14:textId="77777777" w:rsidR="00CD224C" w:rsidRPr="00DC2EB8" w:rsidRDefault="00CD224C" w:rsidP="00CD224C">
      <w:pPr>
        <w:pStyle w:val="Default"/>
        <w:spacing w:line="360" w:lineRule="auto"/>
        <w:ind w:left="720"/>
        <w:jc w:val="both"/>
        <w:rPr>
          <w:sz w:val="4"/>
          <w:szCs w:val="4"/>
        </w:rPr>
      </w:pPr>
    </w:p>
    <w:p w14:paraId="1B58D691" w14:textId="77777777" w:rsidR="009D5649" w:rsidRDefault="009D5649" w:rsidP="009D5649">
      <w:pPr>
        <w:widowControl/>
        <w:tabs>
          <w:tab w:val="left" w:pos="142"/>
        </w:tabs>
        <w:autoSpaceDE/>
        <w:autoSpaceDN/>
        <w:adjustRightInd/>
        <w:spacing w:after="80" w:line="267" w:lineRule="auto"/>
        <w:ind w:left="426" w:right="-426" w:hanging="426"/>
        <w:jc w:val="both"/>
        <w:rPr>
          <w:rFonts w:eastAsia="Arial" w:cs="Times New Roman"/>
          <w:b/>
          <w:i/>
          <w:color w:val="000000"/>
          <w:sz w:val="22"/>
          <w:szCs w:val="22"/>
        </w:rPr>
      </w:pPr>
    </w:p>
    <w:p w14:paraId="3A2C36B8" w14:textId="77777777" w:rsidR="009D5649" w:rsidRPr="009D5649" w:rsidRDefault="009D5649" w:rsidP="009D5649">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r w:rsidRPr="009D5649">
        <w:rPr>
          <w:rFonts w:eastAsia="Arial" w:cs="Times New Roman"/>
          <w:b/>
          <w:i/>
          <w:color w:val="000000"/>
          <w:sz w:val="22"/>
          <w:szCs w:val="22"/>
        </w:rPr>
        <w:t xml:space="preserve">Jestem świadomy odpowiedzialności karnej za złożenie fałszywego oświadczenia. Klauzula ta zastępuje pouczenie o odpowiedzialności karnej za złożenie fałszywego oświadczenia. </w:t>
      </w:r>
    </w:p>
    <w:p w14:paraId="4D3BF39B" w14:textId="77777777" w:rsidR="00C368E3" w:rsidRPr="0002490A"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p>
    <w:p w14:paraId="0FFD5515" w14:textId="77777777" w:rsidR="00C368E3" w:rsidRPr="0002490A"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p>
    <w:p w14:paraId="04B5BCF5" w14:textId="77777777" w:rsidR="00C368E3" w:rsidRPr="0002490A" w:rsidRDefault="00E32E69" w:rsidP="00C368E3">
      <w:pPr>
        <w:widowControl/>
        <w:tabs>
          <w:tab w:val="left" w:pos="142"/>
        </w:tabs>
        <w:autoSpaceDE/>
        <w:autoSpaceDN/>
        <w:adjustRightInd/>
        <w:spacing w:line="266" w:lineRule="auto"/>
        <w:ind w:left="425" w:right="-425" w:hanging="425"/>
        <w:jc w:val="both"/>
        <w:rPr>
          <w:rFonts w:eastAsia="Arial" w:cs="Times New Roman"/>
          <w:color w:val="000000"/>
          <w:sz w:val="22"/>
          <w:szCs w:val="22"/>
        </w:rPr>
      </w:pPr>
      <w:r w:rsidRPr="0002490A">
        <w:rPr>
          <w:rFonts w:eastAsia="Arial" w:cs="Times New Roman"/>
          <w:color w:val="000000"/>
          <w:sz w:val="22"/>
          <w:szCs w:val="22"/>
        </w:rPr>
        <w:t>…………………………</w:t>
      </w:r>
      <w:r w:rsidR="00C368E3" w:rsidRPr="0002490A">
        <w:rPr>
          <w:rFonts w:eastAsia="Arial" w:cs="Times New Roman"/>
          <w:color w:val="000000"/>
          <w:sz w:val="22"/>
          <w:szCs w:val="22"/>
        </w:rPr>
        <w:tab/>
      </w:r>
      <w:r w:rsidR="00C368E3" w:rsidRPr="0002490A">
        <w:rPr>
          <w:rFonts w:eastAsia="Arial" w:cs="Times New Roman"/>
          <w:color w:val="000000"/>
          <w:sz w:val="22"/>
          <w:szCs w:val="22"/>
        </w:rPr>
        <w:tab/>
      </w:r>
      <w:r w:rsidRPr="0002490A">
        <w:rPr>
          <w:rFonts w:eastAsia="Arial" w:cs="Times New Roman"/>
          <w:color w:val="000000"/>
          <w:sz w:val="22"/>
          <w:szCs w:val="22"/>
        </w:rPr>
        <w:t>…………………………</w:t>
      </w:r>
      <w:r w:rsidR="00C368E3" w:rsidRPr="0002490A">
        <w:rPr>
          <w:rFonts w:eastAsia="Arial" w:cs="Times New Roman"/>
          <w:color w:val="000000"/>
          <w:sz w:val="22"/>
          <w:szCs w:val="22"/>
        </w:rPr>
        <w:tab/>
      </w:r>
      <w:r w:rsidR="00C368E3" w:rsidRPr="0002490A">
        <w:rPr>
          <w:rFonts w:eastAsia="Arial" w:cs="Times New Roman"/>
          <w:color w:val="000000"/>
          <w:sz w:val="22"/>
          <w:szCs w:val="22"/>
        </w:rPr>
        <w:tab/>
        <w:t>…………………………</w:t>
      </w:r>
    </w:p>
    <w:p w14:paraId="4B1EAA91" w14:textId="77777777" w:rsidR="00C368E3" w:rsidRDefault="00E32E69" w:rsidP="00CD224C">
      <w:pPr>
        <w:widowControl/>
        <w:tabs>
          <w:tab w:val="left" w:pos="142"/>
        </w:tabs>
        <w:autoSpaceDE/>
        <w:autoSpaceDN/>
        <w:adjustRightInd/>
        <w:spacing w:line="266" w:lineRule="auto"/>
        <w:ind w:left="425" w:right="-425" w:hanging="425"/>
        <w:jc w:val="both"/>
        <w:rPr>
          <w:rFonts w:eastAsia="Arial" w:cs="Times New Roman"/>
          <w:color w:val="000000"/>
          <w:sz w:val="20"/>
        </w:rPr>
      </w:pPr>
      <w:r>
        <w:rPr>
          <w:rFonts w:eastAsia="Arial" w:cs="Times New Roman"/>
          <w:color w:val="000000"/>
          <w:sz w:val="20"/>
        </w:rPr>
        <w:t xml:space="preserve">          </w:t>
      </w:r>
      <w:r w:rsidR="00C368E3" w:rsidRPr="0002490A">
        <w:rPr>
          <w:rFonts w:eastAsia="Arial" w:cs="Times New Roman"/>
          <w:color w:val="000000"/>
          <w:sz w:val="20"/>
        </w:rPr>
        <w:t>(miejscowość)</w:t>
      </w:r>
      <w:r w:rsidR="00C368E3" w:rsidRPr="0002490A">
        <w:rPr>
          <w:rFonts w:eastAsia="Arial" w:cs="Times New Roman"/>
          <w:color w:val="000000"/>
          <w:sz w:val="20"/>
        </w:rPr>
        <w:tab/>
      </w:r>
      <w:r w:rsidR="00C368E3" w:rsidRPr="0002490A">
        <w:rPr>
          <w:rFonts w:eastAsia="Arial" w:cs="Times New Roman"/>
          <w:color w:val="000000"/>
          <w:sz w:val="20"/>
        </w:rPr>
        <w:tab/>
      </w:r>
      <w:r>
        <w:rPr>
          <w:rFonts w:eastAsia="Arial" w:cs="Times New Roman"/>
          <w:color w:val="000000"/>
          <w:sz w:val="20"/>
        </w:rPr>
        <w:t xml:space="preserve">                 </w:t>
      </w:r>
      <w:proofErr w:type="gramStart"/>
      <w:r>
        <w:rPr>
          <w:rFonts w:eastAsia="Arial" w:cs="Times New Roman"/>
          <w:color w:val="000000"/>
          <w:sz w:val="20"/>
        </w:rPr>
        <w:t xml:space="preserve">   </w:t>
      </w:r>
      <w:r w:rsidR="00C368E3" w:rsidRPr="0002490A">
        <w:rPr>
          <w:rFonts w:eastAsia="Arial" w:cs="Times New Roman"/>
          <w:color w:val="000000"/>
          <w:sz w:val="20"/>
        </w:rPr>
        <w:t>(</w:t>
      </w:r>
      <w:proofErr w:type="gramEnd"/>
      <w:r w:rsidR="00C368E3" w:rsidRPr="0002490A">
        <w:rPr>
          <w:rFonts w:eastAsia="Arial" w:cs="Times New Roman"/>
          <w:color w:val="000000"/>
          <w:sz w:val="20"/>
        </w:rPr>
        <w:t xml:space="preserve">data: </w:t>
      </w:r>
      <w:proofErr w:type="spellStart"/>
      <w:r w:rsidR="00C368E3" w:rsidRPr="0002490A">
        <w:rPr>
          <w:rFonts w:eastAsia="Arial" w:cs="Times New Roman"/>
          <w:color w:val="000000"/>
          <w:sz w:val="20"/>
        </w:rPr>
        <w:t>dd</w:t>
      </w:r>
      <w:proofErr w:type="spellEnd"/>
      <w:r w:rsidR="00C368E3" w:rsidRPr="0002490A">
        <w:rPr>
          <w:rFonts w:eastAsia="Arial" w:cs="Times New Roman"/>
          <w:color w:val="000000"/>
          <w:sz w:val="20"/>
        </w:rPr>
        <w:t xml:space="preserve"> / mm / rrrr)</w:t>
      </w:r>
      <w:r w:rsidR="00C368E3" w:rsidRPr="0002490A">
        <w:rPr>
          <w:rFonts w:eastAsia="Arial" w:cs="Times New Roman"/>
          <w:color w:val="000000"/>
          <w:sz w:val="20"/>
        </w:rPr>
        <w:tab/>
      </w:r>
      <w:r w:rsidR="00C368E3" w:rsidRPr="0002490A">
        <w:rPr>
          <w:rFonts w:eastAsia="Arial" w:cs="Times New Roman"/>
          <w:color w:val="000000"/>
          <w:sz w:val="20"/>
        </w:rPr>
        <w:tab/>
      </w:r>
      <w:r>
        <w:rPr>
          <w:rFonts w:eastAsia="Arial" w:cs="Times New Roman"/>
          <w:color w:val="000000"/>
          <w:sz w:val="20"/>
        </w:rPr>
        <w:t xml:space="preserve">                 </w:t>
      </w:r>
      <w:r w:rsidR="00C368E3" w:rsidRPr="0002490A">
        <w:rPr>
          <w:rFonts w:eastAsia="Arial" w:cs="Times New Roman"/>
          <w:color w:val="000000"/>
          <w:sz w:val="20"/>
        </w:rPr>
        <w:t>(podpis wnioskodawcy)</w:t>
      </w:r>
    </w:p>
    <w:p w14:paraId="728252EA" w14:textId="77777777" w:rsidR="0020237B" w:rsidRDefault="0020237B" w:rsidP="00CD224C">
      <w:pPr>
        <w:widowControl/>
        <w:tabs>
          <w:tab w:val="left" w:pos="142"/>
        </w:tabs>
        <w:autoSpaceDE/>
        <w:autoSpaceDN/>
        <w:adjustRightInd/>
        <w:spacing w:line="266" w:lineRule="auto"/>
        <w:ind w:left="425" w:right="-425" w:hanging="425"/>
        <w:jc w:val="both"/>
        <w:rPr>
          <w:rFonts w:eastAsia="Arial" w:cs="Times New Roman"/>
          <w:color w:val="000000"/>
          <w:sz w:val="20"/>
        </w:rPr>
      </w:pPr>
    </w:p>
    <w:p w14:paraId="0CB3DDD6" w14:textId="77777777" w:rsidR="0020237B" w:rsidRDefault="0020237B" w:rsidP="00CD224C">
      <w:pPr>
        <w:widowControl/>
        <w:tabs>
          <w:tab w:val="left" w:pos="142"/>
        </w:tabs>
        <w:autoSpaceDE/>
        <w:autoSpaceDN/>
        <w:adjustRightInd/>
        <w:spacing w:line="266" w:lineRule="auto"/>
        <w:ind w:left="425" w:right="-425" w:hanging="425"/>
        <w:jc w:val="both"/>
        <w:rPr>
          <w:rFonts w:eastAsia="Arial" w:cs="Times New Roman"/>
          <w:color w:val="000000"/>
          <w:sz w:val="20"/>
        </w:rPr>
      </w:pPr>
    </w:p>
    <w:p w14:paraId="6B5213E9" w14:textId="77777777" w:rsidR="009D5649" w:rsidRDefault="00B27D86" w:rsidP="00B27D86">
      <w:pPr>
        <w:widowControl/>
        <w:tabs>
          <w:tab w:val="left" w:pos="142"/>
        </w:tabs>
        <w:autoSpaceDE/>
        <w:autoSpaceDN/>
        <w:adjustRightInd/>
        <w:spacing w:line="266" w:lineRule="auto"/>
        <w:ind w:right="-425"/>
        <w:rPr>
          <w:rFonts w:eastAsia="Arial" w:cs="Times New Roman"/>
          <w:b/>
          <w:bCs/>
          <w:color w:val="000000"/>
          <w:sz w:val="20"/>
        </w:rPr>
      </w:pPr>
      <w:r>
        <w:rPr>
          <w:rFonts w:eastAsia="Arial" w:cs="Times New Roman"/>
          <w:b/>
          <w:bCs/>
          <w:color w:val="000000"/>
          <w:sz w:val="20"/>
        </w:rPr>
        <w:t xml:space="preserve"> ADNOTACJE URZĘDU </w:t>
      </w:r>
    </w:p>
    <w:p w14:paraId="46D2C230" w14:textId="77777777" w:rsidR="009D5649" w:rsidRDefault="009D5649" w:rsidP="009D5649">
      <w:pPr>
        <w:widowControl/>
        <w:tabs>
          <w:tab w:val="left" w:pos="142"/>
        </w:tabs>
        <w:autoSpaceDE/>
        <w:autoSpaceDN/>
        <w:adjustRightInd/>
        <w:spacing w:line="266" w:lineRule="auto"/>
        <w:ind w:left="425" w:right="-425" w:hanging="425"/>
        <w:rPr>
          <w:rFonts w:eastAsia="Arial" w:cs="Times New Roman"/>
          <w:b/>
          <w:bCs/>
          <w:color w:val="000000"/>
          <w:sz w:val="20"/>
        </w:rPr>
      </w:pPr>
    </w:p>
    <w:tbl>
      <w:tblPr>
        <w:tblpPr w:leftFromText="141" w:rightFromText="141" w:vertAnchor="text" w:horzAnchor="margin" w:tblpY="71"/>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6"/>
      </w:tblGrid>
      <w:tr w:rsidR="00BB1067" w14:paraId="67827BF7" w14:textId="77777777" w:rsidTr="00C16681">
        <w:trPr>
          <w:trHeight w:val="2904"/>
        </w:trPr>
        <w:tc>
          <w:tcPr>
            <w:tcW w:w="9260" w:type="dxa"/>
            <w:shd w:val="clear" w:color="auto" w:fill="auto"/>
          </w:tcPr>
          <w:p w14:paraId="1E707EAF" w14:textId="77777777" w:rsidR="00AF181B" w:rsidRDefault="00AF181B">
            <w:pPr>
              <w:suppressAutoHyphens/>
              <w:autoSpaceDE/>
              <w:autoSpaceDN/>
              <w:adjustRightInd/>
              <w:spacing w:before="105" w:after="315" w:line="240" w:lineRule="auto"/>
              <w:rPr>
                <w:rFonts w:eastAsia="SimSun" w:cs="Lucida Sans"/>
                <w:color w:val="33353A"/>
                <w:kern w:val="1"/>
                <w:sz w:val="16"/>
                <w:szCs w:val="16"/>
                <w:lang w:eastAsia="hi-IN" w:bidi="hi-IN"/>
              </w:rPr>
            </w:pPr>
            <w:r>
              <w:rPr>
                <w:rFonts w:eastAsia="SimSun" w:cs="Lucida Sans"/>
                <w:color w:val="33353A"/>
                <w:kern w:val="1"/>
                <w:sz w:val="16"/>
                <w:szCs w:val="16"/>
                <w:lang w:eastAsia="hi-IN" w:bidi="hi-IN"/>
              </w:rPr>
              <w:t xml:space="preserve">Wypłacono </w:t>
            </w:r>
            <w:r w:rsidRPr="00AF181B">
              <w:rPr>
                <w:rFonts w:eastAsia="SimSun" w:cs="Lucida Sans"/>
                <w:color w:val="33353A"/>
                <w:kern w:val="1"/>
                <w:sz w:val="16"/>
                <w:szCs w:val="16"/>
                <w:lang w:eastAsia="hi-IN" w:bidi="hi-IN"/>
              </w:rPr>
              <w:t>na rzecz gospodarstwa domowego, w skład, którego wchodzi</w:t>
            </w:r>
            <w:r>
              <w:rPr>
                <w:rFonts w:eastAsia="SimSun" w:cs="Lucida Sans"/>
                <w:color w:val="33353A"/>
                <w:kern w:val="1"/>
                <w:sz w:val="16"/>
                <w:szCs w:val="16"/>
                <w:lang w:eastAsia="hi-IN" w:bidi="hi-IN"/>
              </w:rPr>
              <w:t xml:space="preserve"> </w:t>
            </w:r>
            <w:r w:rsidRPr="00AF181B">
              <w:rPr>
                <w:rFonts w:eastAsia="SimSun" w:cs="Lucida Sans"/>
                <w:color w:val="33353A"/>
                <w:kern w:val="1"/>
                <w:sz w:val="16"/>
                <w:szCs w:val="16"/>
                <w:lang w:eastAsia="hi-IN" w:bidi="hi-IN"/>
              </w:rPr>
              <w:t>wnioskodawca, dodatek węglowy, o którym mowa w art. 2 ust. 1 ustawy 9 z</w:t>
            </w:r>
            <w:r>
              <w:rPr>
                <w:rFonts w:eastAsia="SimSun" w:cs="Lucida Sans"/>
                <w:color w:val="33353A"/>
                <w:kern w:val="1"/>
                <w:sz w:val="16"/>
                <w:szCs w:val="16"/>
                <w:lang w:eastAsia="hi-IN" w:bidi="hi-IN"/>
              </w:rPr>
              <w:t xml:space="preserve"> </w:t>
            </w:r>
            <w:r w:rsidRPr="00AF181B">
              <w:rPr>
                <w:rFonts w:eastAsia="SimSun" w:cs="Lucida Sans"/>
                <w:color w:val="33353A"/>
                <w:kern w:val="1"/>
                <w:sz w:val="16"/>
                <w:szCs w:val="16"/>
                <w:lang w:eastAsia="hi-IN" w:bidi="hi-IN"/>
              </w:rPr>
              <w:t>dnia 5 sierpnia 2022 r. o dodatku węglowym, lub pozytywnie rozpatrzono</w:t>
            </w:r>
            <w:r>
              <w:rPr>
                <w:rFonts w:eastAsia="SimSun" w:cs="Lucida Sans"/>
                <w:color w:val="33353A"/>
                <w:kern w:val="1"/>
                <w:sz w:val="16"/>
                <w:szCs w:val="16"/>
                <w:lang w:eastAsia="hi-IN" w:bidi="hi-IN"/>
              </w:rPr>
              <w:t xml:space="preserve"> </w:t>
            </w:r>
            <w:r w:rsidRPr="00AF181B">
              <w:rPr>
                <w:rFonts w:eastAsia="SimSun" w:cs="Lucida Sans"/>
                <w:color w:val="33353A"/>
                <w:kern w:val="1"/>
                <w:sz w:val="16"/>
                <w:szCs w:val="16"/>
                <w:lang w:eastAsia="hi-IN" w:bidi="hi-IN"/>
              </w:rPr>
              <w:t>wniosek o wypłatę na rzecz tego gospodarstwa domowego dodatku węglowego</w:t>
            </w:r>
            <w:r>
              <w:rPr>
                <w:rFonts w:eastAsia="SimSun" w:cs="Lucida Sans"/>
                <w:color w:val="33353A"/>
                <w:kern w:val="1"/>
                <w:sz w:val="16"/>
                <w:szCs w:val="16"/>
                <w:lang w:eastAsia="hi-IN" w:bidi="hi-IN"/>
              </w:rPr>
              <w:t xml:space="preserve">  </w:t>
            </w:r>
          </w:p>
          <w:p w14:paraId="5CB8D1D8" w14:textId="77777777" w:rsidR="00AF181B" w:rsidRPr="00AF181B" w:rsidRDefault="00AF181B">
            <w:pPr>
              <w:suppressAutoHyphens/>
              <w:autoSpaceDE/>
              <w:autoSpaceDN/>
              <w:adjustRightInd/>
              <w:spacing w:before="105" w:after="315" w:line="240" w:lineRule="auto"/>
              <w:rPr>
                <w:rFonts w:eastAsia="SimSun" w:cs="Lucida Sans"/>
                <w:color w:val="33353A"/>
                <w:kern w:val="1"/>
                <w:sz w:val="16"/>
                <w:szCs w:val="16"/>
                <w:lang w:eastAsia="hi-IN" w:bidi="hi-IN"/>
              </w:rPr>
            </w:pPr>
            <w:r>
              <w:rPr>
                <w:rFonts w:eastAsia="SimSun" w:cs="Lucida Sans"/>
                <w:color w:val="33353A"/>
                <w:kern w:val="1"/>
                <w:sz w:val="16"/>
                <w:szCs w:val="16"/>
                <w:lang w:eastAsia="hi-IN" w:bidi="hi-IN"/>
              </w:rPr>
              <w:t xml:space="preserve"> TAK        NIE        </w:t>
            </w:r>
            <w:proofErr w:type="spellStart"/>
            <w:r w:rsidR="00B92B41">
              <w:rPr>
                <w:rFonts w:eastAsia="SimSun" w:cs="Lucida Sans"/>
                <w:color w:val="33353A"/>
                <w:kern w:val="1"/>
                <w:sz w:val="16"/>
                <w:szCs w:val="16"/>
                <w:lang w:eastAsia="hi-IN" w:bidi="hi-IN"/>
              </w:rPr>
              <w:t>NIE</w:t>
            </w:r>
            <w:proofErr w:type="spellEnd"/>
            <w:r w:rsidR="00B92B41">
              <w:rPr>
                <w:rFonts w:eastAsia="SimSun" w:cs="Lucida Sans"/>
                <w:color w:val="33353A"/>
                <w:kern w:val="1"/>
                <w:sz w:val="16"/>
                <w:szCs w:val="16"/>
                <w:lang w:eastAsia="hi-IN" w:bidi="hi-IN"/>
              </w:rPr>
              <w:t xml:space="preserve"> ZŁOŻONO WNIOSKU</w:t>
            </w:r>
            <w:r>
              <w:rPr>
                <w:rFonts w:eastAsia="SimSun" w:cs="Lucida Sans"/>
                <w:color w:val="33353A"/>
                <w:kern w:val="1"/>
                <w:sz w:val="16"/>
                <w:szCs w:val="16"/>
                <w:lang w:eastAsia="hi-IN" w:bidi="hi-IN"/>
              </w:rPr>
              <w:t xml:space="preserve">                                                                                  Podpis pracownika</w:t>
            </w:r>
          </w:p>
          <w:p w14:paraId="3957363E" w14:textId="77777777" w:rsidR="00D643F1" w:rsidRPr="00D643F1" w:rsidRDefault="00D643F1" w:rsidP="00D643F1">
            <w:pPr>
              <w:rPr>
                <w:rStyle w:val="IGindeksgrny"/>
                <w:rFonts w:eastAsia="SimSun"/>
              </w:rPr>
            </w:pPr>
            <w:proofErr w:type="gramStart"/>
            <w:r>
              <w:rPr>
                <w:rFonts w:eastAsia="SimSun" w:cs="Lucida Sans"/>
                <w:b/>
                <w:bCs/>
                <w:color w:val="33353A"/>
                <w:kern w:val="1"/>
                <w:sz w:val="21"/>
                <w:szCs w:val="24"/>
                <w:lang w:eastAsia="hi-IN" w:bidi="hi-IN"/>
              </w:rPr>
              <w:t>UWAGI</w:t>
            </w:r>
            <w:r w:rsidRPr="00D643F1">
              <w:rPr>
                <w:rStyle w:val="IGindeksgrny"/>
                <w:rFonts w:eastAsia="SimSun"/>
              </w:rPr>
              <w:t>:…</w:t>
            </w:r>
            <w:proofErr w:type="gramEnd"/>
            <w:r w:rsidRPr="00D643F1">
              <w:rPr>
                <w:rStyle w:val="IGindeksgrny"/>
                <w:rFonts w:eastAsia="SimSun"/>
              </w:rPr>
              <w:t>…………………………………………………………………………………………………………</w:t>
            </w:r>
            <w:r>
              <w:rPr>
                <w:rStyle w:val="IGindeksgrny"/>
                <w:rFonts w:eastAsia="SimSun"/>
              </w:rPr>
              <w:t>………………………………….</w:t>
            </w:r>
          </w:p>
          <w:p w14:paraId="61C8BC24" w14:textId="77777777" w:rsidR="00D643F1" w:rsidRPr="00D643F1" w:rsidRDefault="00D643F1" w:rsidP="00D643F1">
            <w:pPr>
              <w:rPr>
                <w:rStyle w:val="IGindeksgrny"/>
                <w:rFonts w:eastAsia="SimSun"/>
              </w:rPr>
            </w:pPr>
            <w:r w:rsidRPr="00D643F1">
              <w:rPr>
                <w:rStyle w:val="IGindeksgrny"/>
                <w:rFonts w:eastAsia="SimSun"/>
              </w:rPr>
              <w:t>………………………………………………………………………………………………………………………</w:t>
            </w:r>
            <w:r>
              <w:rPr>
                <w:rStyle w:val="IGindeksgrny"/>
                <w:rFonts w:eastAsia="SimSun"/>
              </w:rPr>
              <w:t>……………………………………</w:t>
            </w:r>
          </w:p>
          <w:p w14:paraId="6CE6A630" w14:textId="77777777" w:rsidR="00C16681" w:rsidRPr="00C16681" w:rsidRDefault="00D643F1" w:rsidP="00D643F1">
            <w:pPr>
              <w:rPr>
                <w:rFonts w:eastAsia="SimSun"/>
                <w:vertAlign w:val="superscript"/>
              </w:rPr>
            </w:pPr>
            <w:r w:rsidRPr="00D643F1">
              <w:rPr>
                <w:rStyle w:val="IGindeksgrny"/>
                <w:rFonts w:eastAsia="SimSun"/>
              </w:rPr>
              <w:t>………………………………………………………………………………………………………………………</w:t>
            </w:r>
            <w:r>
              <w:rPr>
                <w:rStyle w:val="IGindeksgrny"/>
                <w:rFonts w:eastAsia="SimSun"/>
              </w:rPr>
              <w:t>…………………………………….</w:t>
            </w:r>
          </w:p>
        </w:tc>
      </w:tr>
    </w:tbl>
    <w:p w14:paraId="13DAAEBD" w14:textId="77777777" w:rsidR="00D643F1" w:rsidRDefault="00D643F1" w:rsidP="00D643F1">
      <w:pPr>
        <w:suppressAutoHyphens/>
        <w:autoSpaceDE/>
        <w:autoSpaceDN/>
        <w:adjustRightInd/>
        <w:spacing w:before="105" w:after="315" w:line="240" w:lineRule="auto"/>
        <w:rPr>
          <w:rFonts w:eastAsia="SimSun" w:cs="Lucida Sans"/>
          <w:b/>
          <w:bCs/>
          <w:color w:val="33353A"/>
          <w:kern w:val="1"/>
          <w:sz w:val="21"/>
          <w:szCs w:val="24"/>
          <w:lang w:eastAsia="hi-IN" w:bidi="hi-IN"/>
        </w:rPr>
      </w:pPr>
    </w:p>
    <w:p w14:paraId="476E53BD" w14:textId="77777777" w:rsidR="009D5649" w:rsidRPr="009D5649" w:rsidRDefault="009D5649" w:rsidP="009D5649">
      <w:pPr>
        <w:suppressAutoHyphens/>
        <w:autoSpaceDE/>
        <w:autoSpaceDN/>
        <w:adjustRightInd/>
        <w:spacing w:before="105" w:after="315" w:line="240" w:lineRule="auto"/>
        <w:jc w:val="center"/>
        <w:rPr>
          <w:rFonts w:eastAsia="SimSun" w:cs="Lucida Sans"/>
          <w:b/>
          <w:bCs/>
          <w:color w:val="33353A"/>
          <w:kern w:val="1"/>
          <w:sz w:val="21"/>
          <w:szCs w:val="24"/>
          <w:lang w:eastAsia="hi-IN" w:bidi="hi-IN"/>
        </w:rPr>
      </w:pPr>
      <w:r w:rsidRPr="009D5649">
        <w:rPr>
          <w:rFonts w:eastAsia="SimSun" w:cs="Lucida Sans"/>
          <w:b/>
          <w:bCs/>
          <w:color w:val="33353A"/>
          <w:kern w:val="1"/>
          <w:sz w:val="21"/>
          <w:szCs w:val="24"/>
          <w:lang w:eastAsia="hi-IN" w:bidi="hi-IN"/>
        </w:rPr>
        <w:t xml:space="preserve">Klauzula informacyjna o przetwarzaniu danych osobowych </w:t>
      </w:r>
      <w:r w:rsidRPr="009D5649">
        <w:rPr>
          <w:rFonts w:eastAsia="SimSun" w:cs="Lucida Sans"/>
          <w:b/>
          <w:bCs/>
          <w:color w:val="33353A"/>
          <w:kern w:val="1"/>
          <w:sz w:val="21"/>
          <w:szCs w:val="24"/>
          <w:lang w:eastAsia="hi-IN" w:bidi="hi-IN"/>
        </w:rPr>
        <w:br/>
        <w:t>do Deklaracji o wysokości opłaty za gospodarowanie odpadami komunalnymi</w:t>
      </w:r>
    </w:p>
    <w:p w14:paraId="6E8F53A6" w14:textId="77777777" w:rsidR="009D5649" w:rsidRPr="009D5649" w:rsidRDefault="009D5649" w:rsidP="009D5649">
      <w:pPr>
        <w:suppressAutoHyphens/>
        <w:autoSpaceDE/>
        <w:autoSpaceDN/>
        <w:adjustRightInd/>
        <w:spacing w:before="105" w:after="315" w:line="240" w:lineRule="auto"/>
        <w:rPr>
          <w:rFonts w:eastAsia="SimSun" w:cs="Lucida Sans"/>
          <w:color w:val="444444"/>
          <w:kern w:val="1"/>
          <w:sz w:val="21"/>
          <w:szCs w:val="24"/>
          <w:lang w:eastAsia="hi-IN" w:bidi="hi-IN"/>
        </w:rPr>
      </w:pPr>
      <w:r w:rsidRPr="009D5649">
        <w:rPr>
          <w:rFonts w:eastAsia="SimSun" w:cs="Lucida Sans"/>
          <w:color w:val="444444"/>
          <w:kern w:val="1"/>
          <w:sz w:val="21"/>
          <w:szCs w:val="24"/>
          <w:lang w:eastAsia="hi-IN" w:bidi="hi-IN"/>
        </w:rPr>
        <w:t xml:space="preserve">1.  Administratorem Pani/Pana danych osobowych </w:t>
      </w:r>
      <w:r w:rsidR="00D643F1">
        <w:rPr>
          <w:rFonts w:eastAsia="SimSun" w:cs="Lucida Sans"/>
          <w:color w:val="444444"/>
          <w:kern w:val="1"/>
          <w:sz w:val="21"/>
          <w:szCs w:val="24"/>
          <w:lang w:eastAsia="hi-IN" w:bidi="hi-IN"/>
        </w:rPr>
        <w:t xml:space="preserve">jest Urząd Miejski w </w:t>
      </w:r>
      <w:proofErr w:type="spellStart"/>
      <w:r w:rsidR="00D643F1">
        <w:rPr>
          <w:rFonts w:eastAsia="SimSun" w:cs="Lucida Sans"/>
          <w:color w:val="444444"/>
          <w:kern w:val="1"/>
          <w:sz w:val="21"/>
          <w:szCs w:val="24"/>
          <w:lang w:eastAsia="hi-IN" w:bidi="hi-IN"/>
        </w:rPr>
        <w:t>Piwnicznej-Zdroju</w:t>
      </w:r>
      <w:proofErr w:type="spellEnd"/>
      <w:r w:rsidRPr="009D5649">
        <w:rPr>
          <w:rFonts w:eastAsia="SimSun" w:cs="Lucida Sans"/>
          <w:color w:val="444444"/>
          <w:kern w:val="1"/>
          <w:sz w:val="21"/>
          <w:szCs w:val="24"/>
          <w:lang w:eastAsia="hi-IN" w:bidi="hi-IN"/>
        </w:rPr>
        <w:br/>
        <w:t>z siedzibą Rynek 20, 33-350 Piwniczna -Zdrój;</w:t>
      </w:r>
      <w:r w:rsidRPr="009D5649">
        <w:rPr>
          <w:rFonts w:eastAsia="SimSun" w:cs="Lucida Sans"/>
          <w:color w:val="444444"/>
          <w:kern w:val="1"/>
          <w:sz w:val="21"/>
          <w:szCs w:val="24"/>
          <w:lang w:eastAsia="hi-IN" w:bidi="hi-IN"/>
        </w:rPr>
        <w:br/>
        <w:t xml:space="preserve">2. Wyznaczony został Inspektor Ochrony Danych, z którym można się skontaktować w sprawach ochrony swoich danych osobowych pod e-mailem </w:t>
      </w:r>
      <w:hyperlink r:id="rId8" w:history="1">
        <w:r w:rsidRPr="009D5649">
          <w:rPr>
            <w:rFonts w:eastAsia="SimSun" w:cs="Lucida Sans"/>
            <w:color w:val="444444"/>
            <w:kern w:val="1"/>
            <w:sz w:val="21"/>
            <w:szCs w:val="24"/>
            <w:lang/>
          </w:rPr>
          <w:t>inspektor@odo.info.pl</w:t>
        </w:r>
      </w:hyperlink>
      <w:r w:rsidRPr="009D5649">
        <w:rPr>
          <w:rFonts w:eastAsia="SimSun" w:cs="Lucida Sans"/>
          <w:color w:val="444444"/>
          <w:kern w:val="1"/>
          <w:sz w:val="21"/>
          <w:szCs w:val="24"/>
          <w:lang w:eastAsia="hi-IN" w:bidi="hi-IN"/>
        </w:rPr>
        <w:t xml:space="preserve"> lub pisemnie na adres naszej siedziby, wskazany powyżej.</w:t>
      </w:r>
      <w:r w:rsidRPr="009D5649">
        <w:rPr>
          <w:rFonts w:eastAsia="SimSun" w:cs="Lucida Sans"/>
          <w:color w:val="444444"/>
          <w:kern w:val="1"/>
          <w:sz w:val="21"/>
          <w:szCs w:val="24"/>
          <w:lang w:eastAsia="hi-IN" w:bidi="hi-IN"/>
        </w:rPr>
        <w:br/>
        <w:t xml:space="preserve">3. Pani/Pana dane osobowe przetwarzane będą w celu rozpatrzenia wniosku o zakup preferencyjny paliwa stałego zgodnie z ustawą z dnia 27 października 2022 r. o zakupie preferencyjnym paliwa stałego dla gospodarstw. domowych (Dz. U. poz. 2236).                                                                                                                                                   4. Przetwarzanie Pani/Pana danych osobowych będzie się odbywać na podstawie art. 6 ust.1.c RODO                                    5.   Dane osobowe mogą być przekazywane podmiotom nadzorującym i kontrolującym działalność administratora danych. Dostęp do danych mogą mieć także organy władzy publicznej oraz podmioty wykonujące zadania publiczne lub działające na zlecenie organów władzy publicznej, w zakresie i celach, które wynikają z przepisów powszechnie obowiązującego prawa                                                                                                                                     6. Dane będą przetwarzane przez okres niezbędny do realizacji celów przetwarzania oraz przez wymagany prawem okres archiwizacji danych                                                                                                                                      7.Osoba, której dotyczą dane ma prawo dostępu do danych osobowych, prawo żądania ich sprostowania i udostępniania oraz prawo do wniesienia skargi do organu nadzorczego zajmującego się ochroną danych osobowych tj. Prezesa Urzędu Ochrony Danych Osobowych                                                                                               8. Podanie danych osobowych jest dobrowolne z zastrzeżeniem, że podanie tych danych stanowi wymóg ustawowy, niezbędnych do realizacji celów określonych w punkcie.3. Niepodanie wymaganych danych będzie skutkować niezałatwieniem sprawy.                                                                                                                           9. Administrator danych nie podejmuje decyzji w sposób zautomatyzowany, a dane osobowe nie podlegają profilowaniu. </w:t>
      </w:r>
    </w:p>
    <w:p w14:paraId="0B88E6EB" w14:textId="77777777" w:rsidR="0007620D" w:rsidRDefault="0007620D" w:rsidP="00CD224C">
      <w:pPr>
        <w:widowControl/>
        <w:tabs>
          <w:tab w:val="left" w:pos="142"/>
        </w:tabs>
        <w:autoSpaceDE/>
        <w:autoSpaceDN/>
        <w:adjustRightInd/>
        <w:spacing w:line="266" w:lineRule="auto"/>
        <w:ind w:left="425" w:right="-425" w:hanging="425"/>
        <w:jc w:val="both"/>
        <w:rPr>
          <w:rFonts w:eastAsia="Arial" w:cs="Times New Roman"/>
          <w:color w:val="000000"/>
          <w:sz w:val="20"/>
        </w:rPr>
      </w:pPr>
    </w:p>
    <w:p w14:paraId="1E0F7028" w14:textId="77777777" w:rsidR="0007620D" w:rsidRDefault="0007620D" w:rsidP="00CD224C">
      <w:pPr>
        <w:widowControl/>
        <w:tabs>
          <w:tab w:val="left" w:pos="142"/>
        </w:tabs>
        <w:autoSpaceDE/>
        <w:autoSpaceDN/>
        <w:adjustRightInd/>
        <w:spacing w:line="266" w:lineRule="auto"/>
        <w:ind w:left="425" w:right="-425" w:hanging="425"/>
        <w:jc w:val="both"/>
        <w:rPr>
          <w:rFonts w:eastAsia="Arial" w:cs="Times New Roman"/>
          <w:color w:val="000000"/>
          <w:sz w:val="20"/>
        </w:rPr>
      </w:pPr>
    </w:p>
    <w:p w14:paraId="514E7D81" w14:textId="77777777" w:rsidR="0007620D" w:rsidRDefault="0007620D" w:rsidP="00CD224C">
      <w:pPr>
        <w:widowControl/>
        <w:tabs>
          <w:tab w:val="left" w:pos="142"/>
        </w:tabs>
        <w:autoSpaceDE/>
        <w:autoSpaceDN/>
        <w:adjustRightInd/>
        <w:spacing w:line="266" w:lineRule="auto"/>
        <w:ind w:left="425" w:right="-425" w:hanging="425"/>
        <w:jc w:val="both"/>
        <w:rPr>
          <w:rFonts w:eastAsia="Arial" w:cs="Times New Roman"/>
          <w:color w:val="000000"/>
          <w:sz w:val="20"/>
        </w:rPr>
      </w:pPr>
    </w:p>
    <w:p w14:paraId="4B31A8EF" w14:textId="77777777" w:rsidR="0007620D" w:rsidRDefault="00BB1067" w:rsidP="00CD224C">
      <w:pPr>
        <w:widowControl/>
        <w:tabs>
          <w:tab w:val="left" w:pos="142"/>
        </w:tabs>
        <w:autoSpaceDE/>
        <w:autoSpaceDN/>
        <w:adjustRightInd/>
        <w:spacing w:line="266" w:lineRule="auto"/>
        <w:ind w:left="425" w:right="-425" w:hanging="425"/>
        <w:jc w:val="both"/>
        <w:rPr>
          <w:rFonts w:eastAsia="Arial" w:cs="Times New Roman"/>
          <w:color w:val="000000"/>
          <w:sz w:val="20"/>
        </w:rPr>
      </w:pP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t>Data i podpis</w:t>
      </w:r>
    </w:p>
    <w:p w14:paraId="4B2AC851" w14:textId="77777777" w:rsidR="00BB1067" w:rsidRDefault="00BB1067" w:rsidP="00CD224C">
      <w:pPr>
        <w:widowControl/>
        <w:tabs>
          <w:tab w:val="left" w:pos="142"/>
        </w:tabs>
        <w:autoSpaceDE/>
        <w:autoSpaceDN/>
        <w:adjustRightInd/>
        <w:spacing w:line="266" w:lineRule="auto"/>
        <w:ind w:left="425" w:right="-425" w:hanging="425"/>
        <w:jc w:val="both"/>
        <w:rPr>
          <w:rFonts w:eastAsia="Arial" w:cs="Times New Roman"/>
          <w:color w:val="000000"/>
          <w:sz w:val="20"/>
        </w:rPr>
      </w:pP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t xml:space="preserve">      </w:t>
      </w:r>
    </w:p>
    <w:p w14:paraId="4353B00E" w14:textId="77777777" w:rsidR="00BB1067" w:rsidRDefault="00BB1067" w:rsidP="00CD224C">
      <w:pPr>
        <w:widowControl/>
        <w:tabs>
          <w:tab w:val="left" w:pos="142"/>
        </w:tabs>
        <w:autoSpaceDE/>
        <w:autoSpaceDN/>
        <w:adjustRightInd/>
        <w:spacing w:line="266" w:lineRule="auto"/>
        <w:ind w:left="425" w:right="-425" w:hanging="425"/>
        <w:jc w:val="both"/>
        <w:rPr>
          <w:rFonts w:eastAsia="Arial" w:cs="Times New Roman"/>
          <w:color w:val="000000"/>
          <w:sz w:val="20"/>
        </w:rPr>
      </w:pPr>
      <w:r>
        <w:rPr>
          <w:rFonts w:eastAsia="Arial" w:cs="Times New Roman"/>
          <w:color w:val="000000"/>
          <w:sz w:val="20"/>
        </w:rPr>
        <w:t xml:space="preserve"> </w:t>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r>
      <w:r>
        <w:rPr>
          <w:rFonts w:eastAsia="Arial" w:cs="Times New Roman"/>
          <w:color w:val="000000"/>
          <w:sz w:val="20"/>
        </w:rPr>
        <w:tab/>
        <w:t xml:space="preserve">        ………………………..</w:t>
      </w:r>
    </w:p>
    <w:p w14:paraId="7C95E0C0" w14:textId="77777777" w:rsidR="0007620D" w:rsidRDefault="0007620D" w:rsidP="00CD224C">
      <w:pPr>
        <w:widowControl/>
        <w:tabs>
          <w:tab w:val="left" w:pos="142"/>
        </w:tabs>
        <w:autoSpaceDE/>
        <w:autoSpaceDN/>
        <w:adjustRightInd/>
        <w:spacing w:line="266" w:lineRule="auto"/>
        <w:ind w:left="425" w:right="-425" w:hanging="425"/>
        <w:jc w:val="both"/>
        <w:rPr>
          <w:rFonts w:eastAsia="Arial" w:cs="Times New Roman"/>
          <w:color w:val="000000"/>
          <w:sz w:val="20"/>
        </w:rPr>
      </w:pPr>
    </w:p>
    <w:p w14:paraId="1CDC1386" w14:textId="77777777" w:rsidR="0007620D" w:rsidRPr="00112F42" w:rsidRDefault="0007620D" w:rsidP="0007620D">
      <w:pPr>
        <w:widowControl/>
        <w:tabs>
          <w:tab w:val="left" w:pos="142"/>
        </w:tabs>
        <w:autoSpaceDE/>
        <w:autoSpaceDN/>
        <w:adjustRightInd/>
        <w:spacing w:line="266" w:lineRule="auto"/>
        <w:ind w:right="-425"/>
        <w:jc w:val="both"/>
        <w:rPr>
          <w:rFonts w:eastAsia="Arial" w:cs="Times New Roman"/>
          <w:color w:val="000000"/>
          <w:sz w:val="20"/>
        </w:rPr>
      </w:pPr>
    </w:p>
    <w:sectPr w:rsidR="0007620D" w:rsidRPr="00112F42" w:rsidSect="00B522B1">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ED447" w14:textId="77777777" w:rsidR="009C645E" w:rsidRDefault="009C645E" w:rsidP="0002490A">
      <w:pPr>
        <w:spacing w:line="240" w:lineRule="auto"/>
      </w:pPr>
      <w:r>
        <w:separator/>
      </w:r>
    </w:p>
  </w:endnote>
  <w:endnote w:type="continuationSeparator" w:id="0">
    <w:p w14:paraId="0FBA3709" w14:textId="77777777" w:rsidR="009C645E" w:rsidRDefault="009C645E" w:rsidP="000249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3DB1" w14:textId="77777777" w:rsidR="00C16681" w:rsidRDefault="00C16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FE10" w14:textId="77777777" w:rsidR="00C16681" w:rsidRDefault="00C16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01D3" w14:textId="77777777" w:rsidR="00C16681" w:rsidRDefault="00C16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B334" w14:textId="77777777" w:rsidR="009C645E" w:rsidRDefault="009C645E" w:rsidP="0002490A">
      <w:pPr>
        <w:spacing w:line="240" w:lineRule="auto"/>
      </w:pPr>
      <w:r>
        <w:separator/>
      </w:r>
    </w:p>
  </w:footnote>
  <w:footnote w:type="continuationSeparator" w:id="0">
    <w:p w14:paraId="5F2DF160" w14:textId="77777777" w:rsidR="009C645E" w:rsidRDefault="009C645E" w:rsidP="000249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D8D3" w14:textId="77777777" w:rsidR="00C16681" w:rsidRDefault="00C16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4F45" w14:textId="77777777" w:rsidR="00C16681" w:rsidRDefault="00C16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262E" w14:textId="77777777" w:rsidR="004F5293" w:rsidRPr="004F5293" w:rsidRDefault="004F5293" w:rsidP="004F5293">
    <w:pPr>
      <w:pStyle w:val="Header"/>
      <w:jc w:val="center"/>
      <w:rPr>
        <w:b/>
      </w:rPr>
    </w:pPr>
    <w:r w:rsidRPr="004F5293">
      <w:rPr>
        <w:b/>
      </w:rPr>
      <w:t xml:space="preserve">WNIOSEK O ZAKUP PREFERENCYJNY PALIWA STAŁEGO </w:t>
    </w:r>
    <w:r w:rsidRPr="004F5293">
      <w:rPr>
        <w:b/>
      </w:rPr>
      <w:br/>
      <w:t>DLA GOSPODARSTW DOMOWYCH</w:t>
    </w:r>
  </w:p>
  <w:p w14:paraId="795B8A60" w14:textId="77777777" w:rsidR="004F5293" w:rsidRDefault="004F5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93CF1CA"/>
    <w:lvl w:ilvl="0">
      <w:start w:val="1"/>
      <w:numFmt w:val="decimal"/>
      <w:pStyle w:val="ListNumber2"/>
      <w:lvlText w:val="%1."/>
      <w:lvlJc w:val="left"/>
      <w:pPr>
        <w:tabs>
          <w:tab w:val="num" w:pos="643"/>
        </w:tabs>
        <w:ind w:left="643" w:hanging="360"/>
      </w:pPr>
    </w:lvl>
  </w:abstractNum>
  <w:abstractNum w:abstractNumId="1" w15:restartNumberingAfterBreak="0">
    <w:nsid w:val="044C7BBE"/>
    <w:multiLevelType w:val="hybridMultilevel"/>
    <w:tmpl w:val="547ED6FA"/>
    <w:lvl w:ilvl="0" w:tplc="CAA0FF7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813B2"/>
    <w:multiLevelType w:val="hybridMultilevel"/>
    <w:tmpl w:val="77544F8C"/>
    <w:lvl w:ilvl="0" w:tplc="FFCE0E0E">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125A14"/>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EA34FF"/>
    <w:multiLevelType w:val="hybridMultilevel"/>
    <w:tmpl w:val="E4C84E7E"/>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B2D5D"/>
    <w:multiLevelType w:val="hybridMultilevel"/>
    <w:tmpl w:val="EF983438"/>
    <w:lvl w:ilvl="0" w:tplc="D3329FCA">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243A80"/>
    <w:multiLevelType w:val="hybridMultilevel"/>
    <w:tmpl w:val="E934380A"/>
    <w:lvl w:ilvl="0" w:tplc="9530009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5264D0"/>
    <w:multiLevelType w:val="hybridMultilevel"/>
    <w:tmpl w:val="DA1C094E"/>
    <w:lvl w:ilvl="0" w:tplc="6A8CF40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70065"/>
    <w:multiLevelType w:val="hybridMultilevel"/>
    <w:tmpl w:val="9A2ABFD2"/>
    <w:lvl w:ilvl="0" w:tplc="DBB68D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562957"/>
    <w:multiLevelType w:val="hybridMultilevel"/>
    <w:tmpl w:val="5E147DA6"/>
    <w:lvl w:ilvl="0" w:tplc="AEB295EE">
      <w:start w:val="1"/>
      <w:numFmt w:val="decimal"/>
      <w:lvlText w:val="%1."/>
      <w:lvlJc w:val="left"/>
      <w:pPr>
        <w:ind w:left="422"/>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CDE522A">
      <w:start w:val="1"/>
      <w:numFmt w:val="lowerLetter"/>
      <w:lvlText w:val="%2"/>
      <w:lvlJc w:val="left"/>
      <w:pPr>
        <w:ind w:left="12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99B41934">
      <w:start w:val="1"/>
      <w:numFmt w:val="lowerRoman"/>
      <w:lvlText w:val="%3"/>
      <w:lvlJc w:val="left"/>
      <w:pPr>
        <w:ind w:left="19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49DE1AE2">
      <w:start w:val="1"/>
      <w:numFmt w:val="decimal"/>
      <w:lvlText w:val="%4"/>
      <w:lvlJc w:val="left"/>
      <w:pPr>
        <w:ind w:left="26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A46420B8">
      <w:start w:val="1"/>
      <w:numFmt w:val="lowerLetter"/>
      <w:lvlText w:val="%5"/>
      <w:lvlJc w:val="left"/>
      <w:pPr>
        <w:ind w:left="341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BC3E08F0">
      <w:start w:val="1"/>
      <w:numFmt w:val="lowerRoman"/>
      <w:lvlText w:val="%6"/>
      <w:lvlJc w:val="left"/>
      <w:pPr>
        <w:ind w:left="413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242C1942">
      <w:start w:val="1"/>
      <w:numFmt w:val="decimal"/>
      <w:lvlText w:val="%7"/>
      <w:lvlJc w:val="left"/>
      <w:pPr>
        <w:ind w:left="48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5D2821DE">
      <w:start w:val="1"/>
      <w:numFmt w:val="lowerLetter"/>
      <w:lvlText w:val="%8"/>
      <w:lvlJc w:val="left"/>
      <w:pPr>
        <w:ind w:left="55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BB0C68F4">
      <w:start w:val="1"/>
      <w:numFmt w:val="lowerRoman"/>
      <w:lvlText w:val="%9"/>
      <w:lvlJc w:val="left"/>
      <w:pPr>
        <w:ind w:left="62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10" w15:restartNumberingAfterBreak="0">
    <w:nsid w:val="1F924E47"/>
    <w:multiLevelType w:val="hybridMultilevel"/>
    <w:tmpl w:val="9BA82588"/>
    <w:lvl w:ilvl="0" w:tplc="DBB68D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172661"/>
    <w:multiLevelType w:val="hybridMultilevel"/>
    <w:tmpl w:val="B622E15C"/>
    <w:lvl w:ilvl="0" w:tplc="EDE29FF8">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F77390"/>
    <w:multiLevelType w:val="hybridMultilevel"/>
    <w:tmpl w:val="641AAAAA"/>
    <w:lvl w:ilvl="0" w:tplc="B70CE43E">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5734CB"/>
    <w:multiLevelType w:val="hybridMultilevel"/>
    <w:tmpl w:val="F554415E"/>
    <w:lvl w:ilvl="0" w:tplc="D680A404">
      <w:start w:val="1"/>
      <w:numFmt w:val="bullet"/>
      <w:lvlText w:val="-"/>
      <w:lvlJc w:val="left"/>
      <w:pPr>
        <w:ind w:left="72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210C02"/>
    <w:multiLevelType w:val="hybridMultilevel"/>
    <w:tmpl w:val="BAFA900A"/>
    <w:lvl w:ilvl="0" w:tplc="4A18E5CC">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E25B5D"/>
    <w:multiLevelType w:val="hybridMultilevel"/>
    <w:tmpl w:val="AD58A1C0"/>
    <w:lvl w:ilvl="0" w:tplc="BF0474B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7A1C05"/>
    <w:multiLevelType w:val="hybridMultilevel"/>
    <w:tmpl w:val="EF983438"/>
    <w:lvl w:ilvl="0" w:tplc="FFFFFFFF">
      <w:start w:val="1"/>
      <w:numFmt w:val="decimalZero"/>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D82E68"/>
    <w:multiLevelType w:val="hybridMultilevel"/>
    <w:tmpl w:val="799E02B2"/>
    <w:lvl w:ilvl="0" w:tplc="9530009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34425C"/>
    <w:multiLevelType w:val="hybridMultilevel"/>
    <w:tmpl w:val="1848F556"/>
    <w:lvl w:ilvl="0" w:tplc="D4D22992">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143F25"/>
    <w:multiLevelType w:val="hybridMultilevel"/>
    <w:tmpl w:val="56E2A8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AD550F"/>
    <w:multiLevelType w:val="hybridMultilevel"/>
    <w:tmpl w:val="4A7AA8F6"/>
    <w:lvl w:ilvl="0" w:tplc="686ED184">
      <w:start w:val="1"/>
      <w:numFmt w:val="decimalZero"/>
      <w:lvlText w:val="%1."/>
      <w:lvlJc w:val="left"/>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636CC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186903"/>
    <w:multiLevelType w:val="multilevel"/>
    <w:tmpl w:val="04744F6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D6E0107"/>
    <w:multiLevelType w:val="hybridMultilevel"/>
    <w:tmpl w:val="9A2E5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FA214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5D5F9B"/>
    <w:multiLevelType w:val="hybridMultilevel"/>
    <w:tmpl w:val="25CEB85A"/>
    <w:lvl w:ilvl="0" w:tplc="D680A404">
      <w:start w:val="1"/>
      <w:numFmt w:val="bullet"/>
      <w:lvlText w:val="-"/>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FED38E">
      <w:start w:val="1"/>
      <w:numFmt w:val="bullet"/>
      <w:lvlText w:val="o"/>
      <w:lvlJc w:val="left"/>
      <w:pPr>
        <w:ind w:left="1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E02C2A">
      <w:start w:val="1"/>
      <w:numFmt w:val="bullet"/>
      <w:lvlText w:val="▪"/>
      <w:lvlJc w:val="left"/>
      <w:pPr>
        <w:ind w:left="1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EAE690">
      <w:start w:val="1"/>
      <w:numFmt w:val="bullet"/>
      <w:lvlText w:val="•"/>
      <w:lvlJc w:val="left"/>
      <w:pPr>
        <w:ind w:left="2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2AAFDE">
      <w:start w:val="1"/>
      <w:numFmt w:val="bullet"/>
      <w:lvlText w:val="o"/>
      <w:lvlJc w:val="left"/>
      <w:pPr>
        <w:ind w:left="34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5E3DA0">
      <w:start w:val="1"/>
      <w:numFmt w:val="bullet"/>
      <w:lvlText w:val="▪"/>
      <w:lvlJc w:val="left"/>
      <w:pPr>
        <w:ind w:left="4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E26402">
      <w:start w:val="1"/>
      <w:numFmt w:val="bullet"/>
      <w:lvlText w:val="•"/>
      <w:lvlJc w:val="left"/>
      <w:pPr>
        <w:ind w:left="4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127B58">
      <w:start w:val="1"/>
      <w:numFmt w:val="bullet"/>
      <w:lvlText w:val="o"/>
      <w:lvlJc w:val="left"/>
      <w:pPr>
        <w:ind w:left="5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429F8C">
      <w:start w:val="1"/>
      <w:numFmt w:val="bullet"/>
      <w:lvlText w:val="▪"/>
      <w:lvlJc w:val="left"/>
      <w:pPr>
        <w:ind w:left="6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01E7401"/>
    <w:multiLevelType w:val="hybridMultilevel"/>
    <w:tmpl w:val="EF983438"/>
    <w:lvl w:ilvl="0" w:tplc="FFFFFFFF">
      <w:start w:val="1"/>
      <w:numFmt w:val="decimalZero"/>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B8368B"/>
    <w:multiLevelType w:val="hybridMultilevel"/>
    <w:tmpl w:val="99C49A94"/>
    <w:lvl w:ilvl="0" w:tplc="CC5EAEB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C759B8"/>
    <w:multiLevelType w:val="hybridMultilevel"/>
    <w:tmpl w:val="A97ED08C"/>
    <w:lvl w:ilvl="0" w:tplc="014C0A5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3C4B8B"/>
    <w:multiLevelType w:val="hybridMultilevel"/>
    <w:tmpl w:val="69B8279E"/>
    <w:lvl w:ilvl="0" w:tplc="3AF0578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424081"/>
    <w:multiLevelType w:val="hybridMultilevel"/>
    <w:tmpl w:val="88BC0CD4"/>
    <w:lvl w:ilvl="0" w:tplc="79C86C3E">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3643464">
    <w:abstractNumId w:val="0"/>
  </w:num>
  <w:num w:numId="2" w16cid:durableId="263878218">
    <w:abstractNumId w:val="17"/>
  </w:num>
  <w:num w:numId="3" w16cid:durableId="1345091419">
    <w:abstractNumId w:val="9"/>
  </w:num>
  <w:num w:numId="4" w16cid:durableId="538325583">
    <w:abstractNumId w:val="18"/>
  </w:num>
  <w:num w:numId="5" w16cid:durableId="825971588">
    <w:abstractNumId w:val="14"/>
  </w:num>
  <w:num w:numId="6" w16cid:durableId="868253202">
    <w:abstractNumId w:val="5"/>
  </w:num>
  <w:num w:numId="7" w16cid:durableId="1148475424">
    <w:abstractNumId w:val="29"/>
  </w:num>
  <w:num w:numId="8" w16cid:durableId="413479862">
    <w:abstractNumId w:val="21"/>
  </w:num>
  <w:num w:numId="9" w16cid:durableId="66995217">
    <w:abstractNumId w:val="30"/>
  </w:num>
  <w:num w:numId="10" w16cid:durableId="1945454418">
    <w:abstractNumId w:val="26"/>
  </w:num>
  <w:num w:numId="11" w16cid:durableId="1690637067">
    <w:abstractNumId w:val="31"/>
  </w:num>
  <w:num w:numId="12" w16cid:durableId="1159269832">
    <w:abstractNumId w:val="12"/>
  </w:num>
  <w:num w:numId="13" w16cid:durableId="1497190761">
    <w:abstractNumId w:val="32"/>
  </w:num>
  <w:num w:numId="14" w16cid:durableId="1862548716">
    <w:abstractNumId w:val="15"/>
  </w:num>
  <w:num w:numId="15" w16cid:durableId="1700207163">
    <w:abstractNumId w:val="11"/>
  </w:num>
  <w:num w:numId="16" w16cid:durableId="2060745307">
    <w:abstractNumId w:val="27"/>
  </w:num>
  <w:num w:numId="17" w16cid:durableId="1504080705">
    <w:abstractNumId w:val="7"/>
  </w:num>
  <w:num w:numId="18" w16cid:durableId="1467628081">
    <w:abstractNumId w:val="16"/>
  </w:num>
  <w:num w:numId="19" w16cid:durableId="741607010">
    <w:abstractNumId w:val="1"/>
  </w:num>
  <w:num w:numId="20" w16cid:durableId="469714329">
    <w:abstractNumId w:val="13"/>
  </w:num>
  <w:num w:numId="21" w16cid:durableId="1409158672">
    <w:abstractNumId w:val="3"/>
  </w:num>
  <w:num w:numId="22" w16cid:durableId="821239124">
    <w:abstractNumId w:val="22"/>
  </w:num>
  <w:num w:numId="23" w16cid:durableId="1298805475">
    <w:abstractNumId w:val="4"/>
  </w:num>
  <w:num w:numId="24" w16cid:durableId="1617056614">
    <w:abstractNumId w:val="10"/>
  </w:num>
  <w:num w:numId="25" w16cid:durableId="944388310">
    <w:abstractNumId w:val="8"/>
  </w:num>
  <w:num w:numId="26" w16cid:durableId="749546468">
    <w:abstractNumId w:val="28"/>
  </w:num>
  <w:num w:numId="27" w16cid:durableId="366372735">
    <w:abstractNumId w:val="2"/>
  </w:num>
  <w:num w:numId="28" w16cid:durableId="998733299">
    <w:abstractNumId w:val="23"/>
  </w:num>
  <w:num w:numId="29" w16cid:durableId="854002828">
    <w:abstractNumId w:val="25"/>
  </w:num>
  <w:num w:numId="30" w16cid:durableId="108085140">
    <w:abstractNumId w:val="19"/>
  </w:num>
  <w:num w:numId="31" w16cid:durableId="1423719383">
    <w:abstractNumId w:val="6"/>
  </w:num>
  <w:num w:numId="32" w16cid:durableId="1944141193">
    <w:abstractNumId w:val="24"/>
  </w:num>
  <w:num w:numId="33" w16cid:durableId="18738088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3074"/>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490A"/>
    <w:rsid w:val="0000435B"/>
    <w:rsid w:val="000047AB"/>
    <w:rsid w:val="00015B79"/>
    <w:rsid w:val="000224E9"/>
    <w:rsid w:val="000246D6"/>
    <w:rsid w:val="0002490A"/>
    <w:rsid w:val="00027055"/>
    <w:rsid w:val="00040711"/>
    <w:rsid w:val="00046DF6"/>
    <w:rsid w:val="00051C70"/>
    <w:rsid w:val="0005442F"/>
    <w:rsid w:val="00056FC7"/>
    <w:rsid w:val="00061E19"/>
    <w:rsid w:val="00066DE2"/>
    <w:rsid w:val="00073607"/>
    <w:rsid w:val="0007620D"/>
    <w:rsid w:val="00076287"/>
    <w:rsid w:val="00095FEA"/>
    <w:rsid w:val="00096605"/>
    <w:rsid w:val="00096B9A"/>
    <w:rsid w:val="00096DAB"/>
    <w:rsid w:val="000979C6"/>
    <w:rsid w:val="000A0C68"/>
    <w:rsid w:val="000B3B7E"/>
    <w:rsid w:val="000B3EE1"/>
    <w:rsid w:val="000B3F48"/>
    <w:rsid w:val="000C542F"/>
    <w:rsid w:val="000D0E0A"/>
    <w:rsid w:val="000D5F7A"/>
    <w:rsid w:val="000E2D34"/>
    <w:rsid w:val="000E71B8"/>
    <w:rsid w:val="000F24B7"/>
    <w:rsid w:val="000F3FFB"/>
    <w:rsid w:val="000F51AE"/>
    <w:rsid w:val="00100A11"/>
    <w:rsid w:val="001062C5"/>
    <w:rsid w:val="001063C9"/>
    <w:rsid w:val="00112F42"/>
    <w:rsid w:val="001145C9"/>
    <w:rsid w:val="00114859"/>
    <w:rsid w:val="00122A86"/>
    <w:rsid w:val="0013186B"/>
    <w:rsid w:val="00131E33"/>
    <w:rsid w:val="0014166B"/>
    <w:rsid w:val="001536AF"/>
    <w:rsid w:val="001541CB"/>
    <w:rsid w:val="00154D5B"/>
    <w:rsid w:val="0016052E"/>
    <w:rsid w:val="001607FE"/>
    <w:rsid w:val="00161CB2"/>
    <w:rsid w:val="00166E69"/>
    <w:rsid w:val="00176A69"/>
    <w:rsid w:val="00192F78"/>
    <w:rsid w:val="001B3520"/>
    <w:rsid w:val="001D12DE"/>
    <w:rsid w:val="001D1776"/>
    <w:rsid w:val="001D5806"/>
    <w:rsid w:val="001E4219"/>
    <w:rsid w:val="001E4DAF"/>
    <w:rsid w:val="001F179B"/>
    <w:rsid w:val="001F48AC"/>
    <w:rsid w:val="001F5018"/>
    <w:rsid w:val="001F5665"/>
    <w:rsid w:val="0020237B"/>
    <w:rsid w:val="0020660F"/>
    <w:rsid w:val="00211476"/>
    <w:rsid w:val="0021571E"/>
    <w:rsid w:val="002167D4"/>
    <w:rsid w:val="00224AED"/>
    <w:rsid w:val="00232FB9"/>
    <w:rsid w:val="0023522C"/>
    <w:rsid w:val="00237F26"/>
    <w:rsid w:val="00241EEC"/>
    <w:rsid w:val="00242556"/>
    <w:rsid w:val="00245CE2"/>
    <w:rsid w:val="0024703C"/>
    <w:rsid w:val="00252AB5"/>
    <w:rsid w:val="00252CB8"/>
    <w:rsid w:val="002554FA"/>
    <w:rsid w:val="00256D97"/>
    <w:rsid w:val="00261902"/>
    <w:rsid w:val="00271078"/>
    <w:rsid w:val="00274DA8"/>
    <w:rsid w:val="00282B9B"/>
    <w:rsid w:val="0028309A"/>
    <w:rsid w:val="00284232"/>
    <w:rsid w:val="002859B6"/>
    <w:rsid w:val="00296FB7"/>
    <w:rsid w:val="002975CE"/>
    <w:rsid w:val="002B2F88"/>
    <w:rsid w:val="002B3918"/>
    <w:rsid w:val="002B5B1C"/>
    <w:rsid w:val="002C1ED4"/>
    <w:rsid w:val="002C62D2"/>
    <w:rsid w:val="002D57C1"/>
    <w:rsid w:val="002E0ADB"/>
    <w:rsid w:val="002E110A"/>
    <w:rsid w:val="002E4A32"/>
    <w:rsid w:val="002E62A5"/>
    <w:rsid w:val="002F06E9"/>
    <w:rsid w:val="002F2E62"/>
    <w:rsid w:val="002F2FE8"/>
    <w:rsid w:val="002F6FAB"/>
    <w:rsid w:val="00304E61"/>
    <w:rsid w:val="00310A1F"/>
    <w:rsid w:val="003152FF"/>
    <w:rsid w:val="0032057E"/>
    <w:rsid w:val="0032117F"/>
    <w:rsid w:val="003276DE"/>
    <w:rsid w:val="00337E4C"/>
    <w:rsid w:val="003517DB"/>
    <w:rsid w:val="003519AC"/>
    <w:rsid w:val="00351C78"/>
    <w:rsid w:val="00351E7B"/>
    <w:rsid w:val="003533EC"/>
    <w:rsid w:val="00354E52"/>
    <w:rsid w:val="00361BA5"/>
    <w:rsid w:val="003720DB"/>
    <w:rsid w:val="003825E8"/>
    <w:rsid w:val="00387669"/>
    <w:rsid w:val="00391360"/>
    <w:rsid w:val="003A1E9F"/>
    <w:rsid w:val="003A439B"/>
    <w:rsid w:val="003B5FE9"/>
    <w:rsid w:val="003C2329"/>
    <w:rsid w:val="003C5FC7"/>
    <w:rsid w:val="003C7438"/>
    <w:rsid w:val="003C777D"/>
    <w:rsid w:val="003D03AA"/>
    <w:rsid w:val="003D185E"/>
    <w:rsid w:val="003E1DFA"/>
    <w:rsid w:val="003E73CA"/>
    <w:rsid w:val="003F7E9C"/>
    <w:rsid w:val="003F7EF8"/>
    <w:rsid w:val="0040454B"/>
    <w:rsid w:val="00421D92"/>
    <w:rsid w:val="0042799E"/>
    <w:rsid w:val="00434154"/>
    <w:rsid w:val="00437317"/>
    <w:rsid w:val="00441270"/>
    <w:rsid w:val="00442A14"/>
    <w:rsid w:val="00444CEF"/>
    <w:rsid w:val="00447AB3"/>
    <w:rsid w:val="0045159C"/>
    <w:rsid w:val="00453BB6"/>
    <w:rsid w:val="00461CD2"/>
    <w:rsid w:val="0046448C"/>
    <w:rsid w:val="00477723"/>
    <w:rsid w:val="00477AC0"/>
    <w:rsid w:val="004818DD"/>
    <w:rsid w:val="00485162"/>
    <w:rsid w:val="00485C6F"/>
    <w:rsid w:val="00497447"/>
    <w:rsid w:val="004A1BE5"/>
    <w:rsid w:val="004A463E"/>
    <w:rsid w:val="004A5F8A"/>
    <w:rsid w:val="004B0DED"/>
    <w:rsid w:val="004B6946"/>
    <w:rsid w:val="004B6960"/>
    <w:rsid w:val="004C37FB"/>
    <w:rsid w:val="004C6B8B"/>
    <w:rsid w:val="004E01E5"/>
    <w:rsid w:val="004F0859"/>
    <w:rsid w:val="004F09A2"/>
    <w:rsid w:val="004F5097"/>
    <w:rsid w:val="004F5293"/>
    <w:rsid w:val="004F6D63"/>
    <w:rsid w:val="00500DF2"/>
    <w:rsid w:val="00504E08"/>
    <w:rsid w:val="00505423"/>
    <w:rsid w:val="00507EB3"/>
    <w:rsid w:val="00510E07"/>
    <w:rsid w:val="005115EC"/>
    <w:rsid w:val="00512F25"/>
    <w:rsid w:val="00517D04"/>
    <w:rsid w:val="00523071"/>
    <w:rsid w:val="00523A82"/>
    <w:rsid w:val="00530FC7"/>
    <w:rsid w:val="00537648"/>
    <w:rsid w:val="00543C05"/>
    <w:rsid w:val="00543E00"/>
    <w:rsid w:val="00546F84"/>
    <w:rsid w:val="00550CF9"/>
    <w:rsid w:val="0057041E"/>
    <w:rsid w:val="005738A5"/>
    <w:rsid w:val="00575100"/>
    <w:rsid w:val="0057780F"/>
    <w:rsid w:val="00582BFF"/>
    <w:rsid w:val="005848A0"/>
    <w:rsid w:val="005849F9"/>
    <w:rsid w:val="00585B75"/>
    <w:rsid w:val="00586C8B"/>
    <w:rsid w:val="005916A2"/>
    <w:rsid w:val="00594DA9"/>
    <w:rsid w:val="005966AA"/>
    <w:rsid w:val="00597EC4"/>
    <w:rsid w:val="005A79E9"/>
    <w:rsid w:val="005B0C10"/>
    <w:rsid w:val="005B298C"/>
    <w:rsid w:val="005B7FD8"/>
    <w:rsid w:val="005C24F3"/>
    <w:rsid w:val="005C31A1"/>
    <w:rsid w:val="005C346E"/>
    <w:rsid w:val="005C67E5"/>
    <w:rsid w:val="005E72FB"/>
    <w:rsid w:val="005F192E"/>
    <w:rsid w:val="005F51A3"/>
    <w:rsid w:val="00600214"/>
    <w:rsid w:val="006035CF"/>
    <w:rsid w:val="006037BE"/>
    <w:rsid w:val="0060402B"/>
    <w:rsid w:val="00607225"/>
    <w:rsid w:val="00617617"/>
    <w:rsid w:val="00623FDE"/>
    <w:rsid w:val="00625D80"/>
    <w:rsid w:val="0062682E"/>
    <w:rsid w:val="00631CD8"/>
    <w:rsid w:val="006361ED"/>
    <w:rsid w:val="0064397A"/>
    <w:rsid w:val="00644C1A"/>
    <w:rsid w:val="00661320"/>
    <w:rsid w:val="00661CAA"/>
    <w:rsid w:val="00667088"/>
    <w:rsid w:val="00667695"/>
    <w:rsid w:val="00676277"/>
    <w:rsid w:val="006814CE"/>
    <w:rsid w:val="00682FE5"/>
    <w:rsid w:val="00685279"/>
    <w:rsid w:val="00692C53"/>
    <w:rsid w:val="006A4A8A"/>
    <w:rsid w:val="006A5931"/>
    <w:rsid w:val="006C5996"/>
    <w:rsid w:val="006E0074"/>
    <w:rsid w:val="006E5CE1"/>
    <w:rsid w:val="00702870"/>
    <w:rsid w:val="007047C7"/>
    <w:rsid w:val="00704F2A"/>
    <w:rsid w:val="00705CF0"/>
    <w:rsid w:val="00706776"/>
    <w:rsid w:val="00706FC9"/>
    <w:rsid w:val="0071080A"/>
    <w:rsid w:val="00715D12"/>
    <w:rsid w:val="00717E91"/>
    <w:rsid w:val="007204AF"/>
    <w:rsid w:val="00720E30"/>
    <w:rsid w:val="007321EC"/>
    <w:rsid w:val="00732B6F"/>
    <w:rsid w:val="00733C7E"/>
    <w:rsid w:val="00733DE3"/>
    <w:rsid w:val="007362D3"/>
    <w:rsid w:val="00737EC9"/>
    <w:rsid w:val="00742439"/>
    <w:rsid w:val="00745B2A"/>
    <w:rsid w:val="007463EA"/>
    <w:rsid w:val="007470BC"/>
    <w:rsid w:val="007471B6"/>
    <w:rsid w:val="00752112"/>
    <w:rsid w:val="0075332A"/>
    <w:rsid w:val="00763CC8"/>
    <w:rsid w:val="007723DD"/>
    <w:rsid w:val="007833CA"/>
    <w:rsid w:val="00787476"/>
    <w:rsid w:val="00796794"/>
    <w:rsid w:val="007A573F"/>
    <w:rsid w:val="007B66B3"/>
    <w:rsid w:val="007B673B"/>
    <w:rsid w:val="007C2B1D"/>
    <w:rsid w:val="007C4259"/>
    <w:rsid w:val="007D3B89"/>
    <w:rsid w:val="007D4DF2"/>
    <w:rsid w:val="007D6F48"/>
    <w:rsid w:val="007E1E6F"/>
    <w:rsid w:val="007E2B21"/>
    <w:rsid w:val="007E4D30"/>
    <w:rsid w:val="007E59C1"/>
    <w:rsid w:val="007F57D0"/>
    <w:rsid w:val="00805EF7"/>
    <w:rsid w:val="00806FE6"/>
    <w:rsid w:val="00810F08"/>
    <w:rsid w:val="00845C36"/>
    <w:rsid w:val="008526EC"/>
    <w:rsid w:val="008537D9"/>
    <w:rsid w:val="00860785"/>
    <w:rsid w:val="00873BE0"/>
    <w:rsid w:val="00885963"/>
    <w:rsid w:val="00892E2D"/>
    <w:rsid w:val="00895758"/>
    <w:rsid w:val="008A3BE7"/>
    <w:rsid w:val="008B3A8B"/>
    <w:rsid w:val="008B7D35"/>
    <w:rsid w:val="008C3692"/>
    <w:rsid w:val="008C5F2E"/>
    <w:rsid w:val="008D0DB9"/>
    <w:rsid w:val="008D236C"/>
    <w:rsid w:val="008D5272"/>
    <w:rsid w:val="008D599D"/>
    <w:rsid w:val="008D7559"/>
    <w:rsid w:val="008E374C"/>
    <w:rsid w:val="009005E0"/>
    <w:rsid w:val="00904B8D"/>
    <w:rsid w:val="00905B0C"/>
    <w:rsid w:val="00907839"/>
    <w:rsid w:val="00910BAF"/>
    <w:rsid w:val="0092024E"/>
    <w:rsid w:val="00924B3F"/>
    <w:rsid w:val="00926677"/>
    <w:rsid w:val="0093335C"/>
    <w:rsid w:val="0094120C"/>
    <w:rsid w:val="009462C5"/>
    <w:rsid w:val="0094633B"/>
    <w:rsid w:val="009503DD"/>
    <w:rsid w:val="009555B4"/>
    <w:rsid w:val="00956EA2"/>
    <w:rsid w:val="0096080A"/>
    <w:rsid w:val="00963200"/>
    <w:rsid w:val="00965BFE"/>
    <w:rsid w:val="00972E0D"/>
    <w:rsid w:val="00973D48"/>
    <w:rsid w:val="0097586A"/>
    <w:rsid w:val="00975A27"/>
    <w:rsid w:val="00980CE4"/>
    <w:rsid w:val="00992768"/>
    <w:rsid w:val="0099570D"/>
    <w:rsid w:val="009A593C"/>
    <w:rsid w:val="009B0530"/>
    <w:rsid w:val="009B28AE"/>
    <w:rsid w:val="009B381B"/>
    <w:rsid w:val="009B3AC9"/>
    <w:rsid w:val="009B74CA"/>
    <w:rsid w:val="009C0AF6"/>
    <w:rsid w:val="009C154B"/>
    <w:rsid w:val="009C645E"/>
    <w:rsid w:val="009D5649"/>
    <w:rsid w:val="009D6CB9"/>
    <w:rsid w:val="009E028A"/>
    <w:rsid w:val="009E31B1"/>
    <w:rsid w:val="009E39E9"/>
    <w:rsid w:val="009E4D62"/>
    <w:rsid w:val="009E54CA"/>
    <w:rsid w:val="009F0BBF"/>
    <w:rsid w:val="00A0276E"/>
    <w:rsid w:val="00A06B4E"/>
    <w:rsid w:val="00A31935"/>
    <w:rsid w:val="00A33060"/>
    <w:rsid w:val="00A455CF"/>
    <w:rsid w:val="00A46117"/>
    <w:rsid w:val="00A57692"/>
    <w:rsid w:val="00A57DEE"/>
    <w:rsid w:val="00A6246D"/>
    <w:rsid w:val="00A63E62"/>
    <w:rsid w:val="00A82A68"/>
    <w:rsid w:val="00A8677F"/>
    <w:rsid w:val="00A94D1C"/>
    <w:rsid w:val="00A95011"/>
    <w:rsid w:val="00AA00B4"/>
    <w:rsid w:val="00AA129E"/>
    <w:rsid w:val="00AA3523"/>
    <w:rsid w:val="00AA5388"/>
    <w:rsid w:val="00AA70D0"/>
    <w:rsid w:val="00AB5622"/>
    <w:rsid w:val="00AB5FE5"/>
    <w:rsid w:val="00AB6B2A"/>
    <w:rsid w:val="00AC1252"/>
    <w:rsid w:val="00AD1438"/>
    <w:rsid w:val="00AD4DAD"/>
    <w:rsid w:val="00AE2C33"/>
    <w:rsid w:val="00AF181B"/>
    <w:rsid w:val="00AF27B3"/>
    <w:rsid w:val="00AF348D"/>
    <w:rsid w:val="00AF5A4A"/>
    <w:rsid w:val="00AF7895"/>
    <w:rsid w:val="00B053D4"/>
    <w:rsid w:val="00B07D2B"/>
    <w:rsid w:val="00B1762B"/>
    <w:rsid w:val="00B17B51"/>
    <w:rsid w:val="00B26966"/>
    <w:rsid w:val="00B27D86"/>
    <w:rsid w:val="00B339D2"/>
    <w:rsid w:val="00B41FEC"/>
    <w:rsid w:val="00B421BB"/>
    <w:rsid w:val="00B47A49"/>
    <w:rsid w:val="00B47FF6"/>
    <w:rsid w:val="00B522B1"/>
    <w:rsid w:val="00B53E4F"/>
    <w:rsid w:val="00B733CC"/>
    <w:rsid w:val="00B74177"/>
    <w:rsid w:val="00B8434C"/>
    <w:rsid w:val="00B8449C"/>
    <w:rsid w:val="00B871CB"/>
    <w:rsid w:val="00B87418"/>
    <w:rsid w:val="00B92B41"/>
    <w:rsid w:val="00BA7DAB"/>
    <w:rsid w:val="00BB00C8"/>
    <w:rsid w:val="00BB1067"/>
    <w:rsid w:val="00BB3DB2"/>
    <w:rsid w:val="00BB454F"/>
    <w:rsid w:val="00BC0D51"/>
    <w:rsid w:val="00BC32CF"/>
    <w:rsid w:val="00BE1350"/>
    <w:rsid w:val="00BE1EA2"/>
    <w:rsid w:val="00BE37EA"/>
    <w:rsid w:val="00C00B59"/>
    <w:rsid w:val="00C04728"/>
    <w:rsid w:val="00C16681"/>
    <w:rsid w:val="00C22949"/>
    <w:rsid w:val="00C26BAB"/>
    <w:rsid w:val="00C32D51"/>
    <w:rsid w:val="00C368E3"/>
    <w:rsid w:val="00C40E11"/>
    <w:rsid w:val="00C412DD"/>
    <w:rsid w:val="00C4689F"/>
    <w:rsid w:val="00C46EA7"/>
    <w:rsid w:val="00C4771F"/>
    <w:rsid w:val="00C50C11"/>
    <w:rsid w:val="00C5182E"/>
    <w:rsid w:val="00C57649"/>
    <w:rsid w:val="00C6037D"/>
    <w:rsid w:val="00C72106"/>
    <w:rsid w:val="00C74DEC"/>
    <w:rsid w:val="00C8235B"/>
    <w:rsid w:val="00C87F07"/>
    <w:rsid w:val="00C946D5"/>
    <w:rsid w:val="00CB2011"/>
    <w:rsid w:val="00CB34D3"/>
    <w:rsid w:val="00CC4CE6"/>
    <w:rsid w:val="00CC59B1"/>
    <w:rsid w:val="00CD224C"/>
    <w:rsid w:val="00CE15BC"/>
    <w:rsid w:val="00CE1A6F"/>
    <w:rsid w:val="00CE1F17"/>
    <w:rsid w:val="00CE517F"/>
    <w:rsid w:val="00CF3602"/>
    <w:rsid w:val="00D0228D"/>
    <w:rsid w:val="00D0338E"/>
    <w:rsid w:val="00D223B0"/>
    <w:rsid w:val="00D235F6"/>
    <w:rsid w:val="00D247B6"/>
    <w:rsid w:val="00D3037A"/>
    <w:rsid w:val="00D37867"/>
    <w:rsid w:val="00D422DD"/>
    <w:rsid w:val="00D55399"/>
    <w:rsid w:val="00D55E47"/>
    <w:rsid w:val="00D643F1"/>
    <w:rsid w:val="00D6556C"/>
    <w:rsid w:val="00D70C45"/>
    <w:rsid w:val="00D73D6E"/>
    <w:rsid w:val="00D75914"/>
    <w:rsid w:val="00D8385E"/>
    <w:rsid w:val="00D93751"/>
    <w:rsid w:val="00D96F81"/>
    <w:rsid w:val="00D97C7D"/>
    <w:rsid w:val="00DA493C"/>
    <w:rsid w:val="00DB4DF9"/>
    <w:rsid w:val="00DB588E"/>
    <w:rsid w:val="00DB7FAE"/>
    <w:rsid w:val="00DC25D7"/>
    <w:rsid w:val="00DC2EB8"/>
    <w:rsid w:val="00DC3DCD"/>
    <w:rsid w:val="00DD4B0A"/>
    <w:rsid w:val="00DD7B97"/>
    <w:rsid w:val="00DF311F"/>
    <w:rsid w:val="00DF5CB0"/>
    <w:rsid w:val="00E01403"/>
    <w:rsid w:val="00E0627A"/>
    <w:rsid w:val="00E12F37"/>
    <w:rsid w:val="00E14B08"/>
    <w:rsid w:val="00E1673D"/>
    <w:rsid w:val="00E17483"/>
    <w:rsid w:val="00E24B08"/>
    <w:rsid w:val="00E3099E"/>
    <w:rsid w:val="00E30DAB"/>
    <w:rsid w:val="00E32E69"/>
    <w:rsid w:val="00E350D2"/>
    <w:rsid w:val="00E351A7"/>
    <w:rsid w:val="00E40D3D"/>
    <w:rsid w:val="00E41069"/>
    <w:rsid w:val="00E466C5"/>
    <w:rsid w:val="00E50A2F"/>
    <w:rsid w:val="00E5186E"/>
    <w:rsid w:val="00E5382D"/>
    <w:rsid w:val="00E63B58"/>
    <w:rsid w:val="00E6764F"/>
    <w:rsid w:val="00E70D71"/>
    <w:rsid w:val="00E76F97"/>
    <w:rsid w:val="00E87904"/>
    <w:rsid w:val="00E87DB0"/>
    <w:rsid w:val="00E91ED0"/>
    <w:rsid w:val="00EA2304"/>
    <w:rsid w:val="00EA243B"/>
    <w:rsid w:val="00EA4C9D"/>
    <w:rsid w:val="00EA6DE5"/>
    <w:rsid w:val="00EB7389"/>
    <w:rsid w:val="00EC0620"/>
    <w:rsid w:val="00EC4D0D"/>
    <w:rsid w:val="00EC5B1C"/>
    <w:rsid w:val="00EC7DAB"/>
    <w:rsid w:val="00ED3DE6"/>
    <w:rsid w:val="00ED5F5B"/>
    <w:rsid w:val="00EE14D8"/>
    <w:rsid w:val="00EE1808"/>
    <w:rsid w:val="00EE5329"/>
    <w:rsid w:val="00EF0F82"/>
    <w:rsid w:val="00EF2741"/>
    <w:rsid w:val="00F03534"/>
    <w:rsid w:val="00F13FAC"/>
    <w:rsid w:val="00F14329"/>
    <w:rsid w:val="00F147DE"/>
    <w:rsid w:val="00F15B82"/>
    <w:rsid w:val="00F1661A"/>
    <w:rsid w:val="00F2380D"/>
    <w:rsid w:val="00F300E0"/>
    <w:rsid w:val="00F4008F"/>
    <w:rsid w:val="00F5529D"/>
    <w:rsid w:val="00F5761B"/>
    <w:rsid w:val="00F630DD"/>
    <w:rsid w:val="00F714ED"/>
    <w:rsid w:val="00F75EBD"/>
    <w:rsid w:val="00F76CE7"/>
    <w:rsid w:val="00F861A5"/>
    <w:rsid w:val="00F87BF8"/>
    <w:rsid w:val="00F94C76"/>
    <w:rsid w:val="00FB2785"/>
    <w:rsid w:val="00FB2852"/>
    <w:rsid w:val="00FB49AC"/>
    <w:rsid w:val="00FC021A"/>
    <w:rsid w:val="00FC4AA1"/>
    <w:rsid w:val="00FC7ECE"/>
    <w:rsid w:val="00FD02F0"/>
    <w:rsid w:val="00FE747B"/>
    <w:rsid w:val="00FF3498"/>
    <w:rsid w:val="00FF5105"/>
    <w:rsid w:val="00FF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E7E64E7"/>
  <w15:docId w15:val="{C3E95B1E-BA67-4F02-963E-04A8F888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90A"/>
    <w:pPr>
      <w:widowControl w:val="0"/>
      <w:autoSpaceDE w:val="0"/>
      <w:autoSpaceDN w:val="0"/>
      <w:adjustRightInd w:val="0"/>
      <w:spacing w:line="360" w:lineRule="auto"/>
    </w:pPr>
    <w:rPr>
      <w:rFonts w:ascii="Times New Roman" w:eastAsia="Times New Roman" w:hAnsi="Times New Roman" w:cs="Arial"/>
      <w:sz w:val="24"/>
      <w:lang w:val="pl-PL" w:eastAsia="pl-PL"/>
    </w:rPr>
  </w:style>
  <w:style w:type="paragraph" w:styleId="Heading1">
    <w:name w:val="heading 1"/>
    <w:basedOn w:val="Normal"/>
    <w:next w:val="Normal"/>
    <w:link w:val="Heading1Char"/>
    <w:uiPriority w:val="9"/>
    <w:qFormat/>
    <w:rsid w:val="00582BFF"/>
    <w:pPr>
      <w:keepNext/>
      <w:keepLines/>
      <w:spacing w:before="240"/>
      <w:outlineLvl w:val="0"/>
    </w:pPr>
    <w:rPr>
      <w:rFonts w:ascii="Calibri Light" w:hAnsi="Calibri Light" w:cs="Times New Roman"/>
      <w:color w:val="2F5496"/>
      <w:sz w:val="32"/>
      <w:szCs w:val="32"/>
    </w:rPr>
  </w:style>
  <w:style w:type="paragraph" w:styleId="Heading2">
    <w:name w:val="heading 2"/>
    <w:basedOn w:val="Normal"/>
    <w:next w:val="Normal"/>
    <w:link w:val="Heading2Char"/>
    <w:uiPriority w:val="9"/>
    <w:unhideWhenUsed/>
    <w:qFormat/>
    <w:rsid w:val="00582BFF"/>
    <w:pPr>
      <w:keepNext/>
      <w:keepLines/>
      <w:spacing w:before="40"/>
      <w:outlineLvl w:val="1"/>
    </w:pPr>
    <w:rPr>
      <w:rFonts w:ascii="Calibri Light" w:hAnsi="Calibri Light" w:cs="Times New Roman"/>
      <w:color w:val="2F5496"/>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2490A"/>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HeaderChar">
    <w:name w:val="Header Char"/>
    <w:link w:val="Header"/>
    <w:uiPriority w:val="99"/>
    <w:semiHidden/>
    <w:rsid w:val="0002490A"/>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02490A"/>
    <w:pPr>
      <w:suppressAutoHyphens/>
      <w:autoSpaceDE w:val="0"/>
      <w:autoSpaceDN w:val="0"/>
      <w:adjustRightInd w:val="0"/>
      <w:spacing w:before="120" w:line="360" w:lineRule="auto"/>
      <w:ind w:firstLine="510"/>
      <w:jc w:val="both"/>
    </w:pPr>
    <w:rPr>
      <w:rFonts w:ascii="Times" w:eastAsia="Times New Roman" w:hAnsi="Times" w:cs="Arial"/>
      <w:sz w:val="24"/>
      <w:lang w:val="pl-PL" w:eastAsia="pl-PL"/>
    </w:rPr>
  </w:style>
  <w:style w:type="paragraph" w:customStyle="1" w:styleId="DATAAKTUdatauchwalenialubwydaniaaktu">
    <w:name w:val="DATA_AKTU – data uchwalenia lub wydania aktu"/>
    <w:next w:val="TYTUAKTUprzedmiotregulacjiustawylubrozporzdzenia"/>
    <w:uiPriority w:val="6"/>
    <w:qFormat/>
    <w:rsid w:val="0002490A"/>
    <w:pPr>
      <w:keepNext/>
      <w:suppressAutoHyphens/>
      <w:spacing w:before="120" w:after="120" w:line="360" w:lineRule="auto"/>
      <w:jc w:val="center"/>
    </w:pPr>
    <w:rPr>
      <w:rFonts w:ascii="Times" w:eastAsia="Times New Roman" w:hAnsi="Times" w:cs="Arial"/>
      <w:bCs/>
      <w:sz w:val="24"/>
      <w:szCs w:val="24"/>
      <w:lang w:val="pl-PL" w:eastAsia="pl-PL"/>
    </w:rPr>
  </w:style>
  <w:style w:type="paragraph" w:customStyle="1" w:styleId="TYTUAKTUprzedmiotregulacjiustawylubrozporzdzenia">
    <w:name w:val="TYTUŁ_AKTU – przedmiot regulacji ustawy lub rozporządzenia"/>
    <w:next w:val="ARTartustawynprozporzdzenia"/>
    <w:uiPriority w:val="6"/>
    <w:qFormat/>
    <w:rsid w:val="0002490A"/>
    <w:pPr>
      <w:keepNext/>
      <w:suppressAutoHyphens/>
      <w:spacing w:before="120" w:after="360" w:line="360" w:lineRule="auto"/>
      <w:jc w:val="center"/>
    </w:pPr>
    <w:rPr>
      <w:rFonts w:ascii="Times" w:eastAsia="Times New Roman" w:hAnsi="Times" w:cs="Arial"/>
      <w:b/>
      <w:bCs/>
      <w:sz w:val="24"/>
      <w:szCs w:val="24"/>
      <w:lang w:val="pl-PL"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02490A"/>
    <w:pPr>
      <w:keepNext/>
      <w:suppressAutoHyphens/>
      <w:spacing w:after="120" w:line="360" w:lineRule="auto"/>
      <w:jc w:val="center"/>
    </w:pPr>
    <w:rPr>
      <w:rFonts w:ascii="Times" w:eastAsia="Times New Roman" w:hAnsi="Times"/>
      <w:b/>
      <w:bCs/>
      <w:caps/>
      <w:spacing w:val="54"/>
      <w:kern w:val="24"/>
      <w:sz w:val="24"/>
      <w:szCs w:val="24"/>
      <w:lang w:val="pl-PL" w:eastAsia="pl-PL"/>
    </w:rPr>
  </w:style>
  <w:style w:type="paragraph" w:customStyle="1" w:styleId="ODNONIKtreodnonika">
    <w:name w:val="ODNOŚNIK – treść odnośnika"/>
    <w:uiPriority w:val="99"/>
    <w:qFormat/>
    <w:rsid w:val="0002490A"/>
    <w:pPr>
      <w:ind w:left="284" w:hanging="284"/>
      <w:jc w:val="both"/>
    </w:pPr>
    <w:rPr>
      <w:rFonts w:ascii="Times New Roman" w:eastAsia="Times New Roman" w:hAnsi="Times New Roman" w:cs="Arial"/>
      <w:lang w:val="pl-PL" w:eastAsia="pl-PL"/>
    </w:rPr>
  </w:style>
  <w:style w:type="paragraph" w:customStyle="1" w:styleId="TYTTABELItytutabeli">
    <w:name w:val="TYT_TABELI – tytuł tabeli"/>
    <w:basedOn w:val="Normal"/>
    <w:uiPriority w:val="22"/>
    <w:qFormat/>
    <w:rsid w:val="0002490A"/>
    <w:pPr>
      <w:keepNext/>
      <w:widowControl/>
      <w:autoSpaceDE/>
      <w:autoSpaceDN/>
      <w:adjustRightInd/>
      <w:spacing w:before="120"/>
      <w:jc w:val="center"/>
    </w:pPr>
    <w:rPr>
      <w:rFonts w:ascii="Times" w:hAnsi="Times"/>
      <w:b/>
      <w:bCs/>
      <w:caps/>
      <w:kern w:val="24"/>
      <w:szCs w:val="24"/>
    </w:rPr>
  </w:style>
  <w:style w:type="paragraph" w:customStyle="1" w:styleId="NAZORGWYDnazwaorganuwydajcegoprojektowanyakt">
    <w:name w:val="NAZ_ORG_WYD – nazwa organu wydającego projektowany akt"/>
    <w:basedOn w:val="OZNRODZAKTUtznustawalubrozporzdzenieiorganwydajcy"/>
    <w:uiPriority w:val="27"/>
    <w:qFormat/>
    <w:rsid w:val="0002490A"/>
    <w:pPr>
      <w:ind w:left="4820"/>
    </w:pPr>
    <w:rPr>
      <w:spacing w:val="0"/>
    </w:rPr>
  </w:style>
  <w:style w:type="paragraph" w:customStyle="1" w:styleId="OZNZACZNIKAwskazanienrzacznika">
    <w:name w:val="OZN_ZAŁĄCZNIKA – wskazanie nr załącznika"/>
    <w:basedOn w:val="Normal"/>
    <w:qFormat/>
    <w:rsid w:val="0002490A"/>
    <w:pPr>
      <w:keepNext/>
      <w:widowControl/>
      <w:autoSpaceDE/>
      <w:autoSpaceDN/>
      <w:adjustRightInd/>
      <w:jc w:val="right"/>
    </w:pPr>
    <w:rPr>
      <w:b/>
    </w:rPr>
  </w:style>
  <w:style w:type="character" w:customStyle="1" w:styleId="IGindeksgrny">
    <w:name w:val="_IG_ – indeks górny"/>
    <w:qFormat/>
    <w:rsid w:val="0002490A"/>
    <w:rPr>
      <w:b w:val="0"/>
      <w:i w:val="0"/>
      <w:vanish w:val="0"/>
      <w:spacing w:val="0"/>
      <w:vertAlign w:val="superscript"/>
    </w:rPr>
  </w:style>
  <w:style w:type="character" w:customStyle="1" w:styleId="IGPindeksgrnyipogrubienie">
    <w:name w:val="_IG_P_ – indeks górny i pogrubienie"/>
    <w:uiPriority w:val="2"/>
    <w:qFormat/>
    <w:rsid w:val="0002490A"/>
    <w:rPr>
      <w:b/>
      <w:vanish w:val="0"/>
      <w:spacing w:val="0"/>
      <w:vertAlign w:val="superscript"/>
    </w:rPr>
  </w:style>
  <w:style w:type="character" w:customStyle="1" w:styleId="Ppogrubienie">
    <w:name w:val="_P_ – pogrubienie"/>
    <w:uiPriority w:val="99"/>
    <w:qFormat/>
    <w:rsid w:val="0002490A"/>
    <w:rPr>
      <w:b/>
    </w:rPr>
  </w:style>
  <w:style w:type="paragraph" w:styleId="ListNumber2">
    <w:name w:val="List Number 2"/>
    <w:basedOn w:val="Normal"/>
    <w:uiPriority w:val="99"/>
    <w:unhideWhenUsed/>
    <w:rsid w:val="0002490A"/>
    <w:pPr>
      <w:numPr>
        <w:numId w:val="1"/>
      </w:numPr>
      <w:contextualSpacing/>
    </w:pPr>
  </w:style>
  <w:style w:type="table" w:styleId="TableGrid">
    <w:name w:val="Table Grid"/>
    <w:basedOn w:val="TableNormal"/>
    <w:uiPriority w:val="39"/>
    <w:rsid w:val="00024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2490A"/>
    <w:rPr>
      <w:rFonts w:eastAsia="Times New Roman"/>
      <w:sz w:val="22"/>
      <w:szCs w:val="22"/>
      <w:lang w:val="pl-PL" w:eastAsia="pl-PL"/>
    </w:rPr>
    <w:tblPr>
      <w:tblCellMar>
        <w:top w:w="0" w:type="dxa"/>
        <w:left w:w="0" w:type="dxa"/>
        <w:bottom w:w="0" w:type="dxa"/>
        <w:right w:w="0" w:type="dxa"/>
      </w:tblCellMar>
    </w:tblPr>
  </w:style>
  <w:style w:type="paragraph" w:styleId="Revision">
    <w:name w:val="Revision"/>
    <w:hidden/>
    <w:uiPriority w:val="99"/>
    <w:semiHidden/>
    <w:rsid w:val="00F14329"/>
    <w:rPr>
      <w:rFonts w:ascii="Times New Roman" w:eastAsia="Times New Roman" w:hAnsi="Times New Roman" w:cs="Arial"/>
      <w:sz w:val="24"/>
      <w:lang w:val="pl-PL" w:eastAsia="pl-PL"/>
    </w:rPr>
  </w:style>
  <w:style w:type="character" w:styleId="CommentReference">
    <w:name w:val="annotation reference"/>
    <w:uiPriority w:val="99"/>
    <w:semiHidden/>
    <w:unhideWhenUsed/>
    <w:rsid w:val="00682FE5"/>
    <w:rPr>
      <w:sz w:val="16"/>
      <w:szCs w:val="16"/>
    </w:rPr>
  </w:style>
  <w:style w:type="paragraph" w:styleId="CommentText">
    <w:name w:val="annotation text"/>
    <w:basedOn w:val="Normal"/>
    <w:link w:val="CommentTextChar"/>
    <w:uiPriority w:val="99"/>
    <w:unhideWhenUsed/>
    <w:rsid w:val="00682FE5"/>
    <w:pPr>
      <w:spacing w:line="240" w:lineRule="auto"/>
    </w:pPr>
    <w:rPr>
      <w:sz w:val="20"/>
    </w:rPr>
  </w:style>
  <w:style w:type="character" w:customStyle="1" w:styleId="CommentTextChar">
    <w:name w:val="Comment Text Char"/>
    <w:link w:val="CommentText"/>
    <w:uiPriority w:val="99"/>
    <w:rsid w:val="00682FE5"/>
    <w:rPr>
      <w:rFonts w:ascii="Times New Roman" w:eastAsia="Times New Roman" w:hAnsi="Times New Roman" w:cs="Arial"/>
      <w:sz w:val="20"/>
      <w:szCs w:val="20"/>
      <w:lang w:eastAsia="pl-PL"/>
    </w:rPr>
  </w:style>
  <w:style w:type="paragraph" w:styleId="CommentSubject">
    <w:name w:val="annotation subject"/>
    <w:basedOn w:val="CommentText"/>
    <w:next w:val="CommentText"/>
    <w:link w:val="CommentSubjectChar"/>
    <w:uiPriority w:val="99"/>
    <w:semiHidden/>
    <w:unhideWhenUsed/>
    <w:rsid w:val="00682FE5"/>
    <w:rPr>
      <w:b/>
      <w:bCs/>
    </w:rPr>
  </w:style>
  <w:style w:type="character" w:customStyle="1" w:styleId="CommentSubjectChar">
    <w:name w:val="Comment Subject Char"/>
    <w:link w:val="CommentSubject"/>
    <w:uiPriority w:val="99"/>
    <w:semiHidden/>
    <w:rsid w:val="00682FE5"/>
    <w:rPr>
      <w:rFonts w:ascii="Times New Roman" w:eastAsia="Times New Roman" w:hAnsi="Times New Roman" w:cs="Arial"/>
      <w:b/>
      <w:bCs/>
      <w:sz w:val="20"/>
      <w:szCs w:val="20"/>
      <w:lang w:eastAsia="pl-PL"/>
    </w:rPr>
  </w:style>
  <w:style w:type="paragraph" w:styleId="BalloonText">
    <w:name w:val="Balloon Text"/>
    <w:basedOn w:val="Normal"/>
    <w:link w:val="BalloonTextChar"/>
    <w:uiPriority w:val="99"/>
    <w:semiHidden/>
    <w:unhideWhenUsed/>
    <w:rsid w:val="00D3786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D37867"/>
    <w:rPr>
      <w:rFonts w:ascii="Segoe UI" w:eastAsia="Times New Roman" w:hAnsi="Segoe UI" w:cs="Segoe UI"/>
      <w:sz w:val="18"/>
      <w:szCs w:val="18"/>
      <w:lang w:eastAsia="pl-PL"/>
    </w:rPr>
  </w:style>
  <w:style w:type="paragraph" w:styleId="ListParagraph">
    <w:name w:val="List Paragraph"/>
    <w:basedOn w:val="Normal"/>
    <w:uiPriority w:val="34"/>
    <w:qFormat/>
    <w:rsid w:val="009005E0"/>
    <w:pPr>
      <w:ind w:left="720"/>
      <w:contextualSpacing/>
    </w:pPr>
  </w:style>
  <w:style w:type="character" w:customStyle="1" w:styleId="Heading2Char">
    <w:name w:val="Heading 2 Char"/>
    <w:link w:val="Heading2"/>
    <w:uiPriority w:val="9"/>
    <w:rsid w:val="00582BFF"/>
    <w:rPr>
      <w:rFonts w:ascii="Calibri Light" w:eastAsia="Times New Roman" w:hAnsi="Calibri Light" w:cs="Times New Roman"/>
      <w:color w:val="2F5496"/>
      <w:sz w:val="26"/>
      <w:szCs w:val="26"/>
      <w:lang w:eastAsia="pl-PL"/>
    </w:rPr>
  </w:style>
  <w:style w:type="character" w:customStyle="1" w:styleId="Heading1Char">
    <w:name w:val="Heading 1 Char"/>
    <w:link w:val="Heading1"/>
    <w:uiPriority w:val="9"/>
    <w:rsid w:val="00582BFF"/>
    <w:rPr>
      <w:rFonts w:ascii="Calibri Light" w:eastAsia="Times New Roman" w:hAnsi="Calibri Light" w:cs="Times New Roman"/>
      <w:color w:val="2F5496"/>
      <w:sz w:val="32"/>
      <w:szCs w:val="32"/>
      <w:lang w:eastAsia="pl-PL"/>
    </w:rPr>
  </w:style>
  <w:style w:type="character" w:styleId="Hyperlink">
    <w:name w:val="Hyperlink"/>
    <w:uiPriority w:val="99"/>
    <w:unhideWhenUsed/>
    <w:rsid w:val="008D236C"/>
    <w:rPr>
      <w:color w:val="0563C1"/>
      <w:u w:val="single"/>
    </w:rPr>
  </w:style>
  <w:style w:type="character" w:customStyle="1" w:styleId="Nierozpoznanawzmianka1">
    <w:name w:val="Nierozpoznana wzmianka1"/>
    <w:uiPriority w:val="99"/>
    <w:semiHidden/>
    <w:unhideWhenUsed/>
    <w:rsid w:val="008D236C"/>
    <w:rPr>
      <w:color w:val="605E5C"/>
      <w:shd w:val="clear" w:color="auto" w:fill="E1DFDD"/>
    </w:rPr>
  </w:style>
  <w:style w:type="paragraph" w:customStyle="1" w:styleId="Default">
    <w:name w:val="Default"/>
    <w:rsid w:val="00F94C76"/>
    <w:pPr>
      <w:autoSpaceDE w:val="0"/>
      <w:autoSpaceDN w:val="0"/>
      <w:adjustRightInd w:val="0"/>
    </w:pPr>
    <w:rPr>
      <w:rFonts w:ascii="Times New Roman" w:hAnsi="Times New Roman"/>
      <w:color w:val="000000"/>
      <w:sz w:val="24"/>
      <w:szCs w:val="24"/>
      <w:lang w:val="pl-PL"/>
    </w:rPr>
  </w:style>
  <w:style w:type="paragraph" w:styleId="Footer">
    <w:name w:val="footer"/>
    <w:basedOn w:val="Normal"/>
    <w:link w:val="FooterChar"/>
    <w:uiPriority w:val="99"/>
    <w:unhideWhenUsed/>
    <w:rsid w:val="00805EF7"/>
    <w:pPr>
      <w:tabs>
        <w:tab w:val="center" w:pos="4536"/>
        <w:tab w:val="right" w:pos="9072"/>
      </w:tabs>
    </w:pPr>
  </w:style>
  <w:style w:type="character" w:customStyle="1" w:styleId="FooterChar">
    <w:name w:val="Footer Char"/>
    <w:link w:val="Footer"/>
    <w:uiPriority w:val="99"/>
    <w:rsid w:val="00805EF7"/>
    <w:rPr>
      <w:rFonts w:ascii="Times New Roman" w:eastAsia="Times New Roman" w:hAnsi="Times New Roman" w:cs="Arial"/>
      <w:sz w:val="24"/>
    </w:rPr>
  </w:style>
  <w:style w:type="character" w:styleId="UnresolvedMention">
    <w:name w:val="Unresolved Mention"/>
    <w:uiPriority w:val="99"/>
    <w:semiHidden/>
    <w:unhideWhenUsed/>
    <w:rsid w:val="009D5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563">
      <w:bodyDiv w:val="1"/>
      <w:marLeft w:val="0"/>
      <w:marRight w:val="0"/>
      <w:marTop w:val="0"/>
      <w:marBottom w:val="0"/>
      <w:divBdr>
        <w:top w:val="none" w:sz="0" w:space="0" w:color="auto"/>
        <w:left w:val="none" w:sz="0" w:space="0" w:color="auto"/>
        <w:bottom w:val="none" w:sz="0" w:space="0" w:color="auto"/>
        <w:right w:val="none" w:sz="0" w:space="0" w:color="auto"/>
      </w:divBdr>
    </w:div>
    <w:div w:id="752435366">
      <w:bodyDiv w:val="1"/>
      <w:marLeft w:val="0"/>
      <w:marRight w:val="0"/>
      <w:marTop w:val="0"/>
      <w:marBottom w:val="0"/>
      <w:divBdr>
        <w:top w:val="none" w:sz="0" w:space="0" w:color="auto"/>
        <w:left w:val="none" w:sz="0" w:space="0" w:color="auto"/>
        <w:bottom w:val="none" w:sz="0" w:space="0" w:color="auto"/>
        <w:right w:val="none" w:sz="0" w:space="0" w:color="auto"/>
      </w:divBdr>
      <w:divsChild>
        <w:div w:id="634916826">
          <w:marLeft w:val="0"/>
          <w:marRight w:val="0"/>
          <w:marTop w:val="0"/>
          <w:marBottom w:val="0"/>
          <w:divBdr>
            <w:top w:val="none" w:sz="0" w:space="0" w:color="auto"/>
            <w:left w:val="none" w:sz="0" w:space="0" w:color="auto"/>
            <w:bottom w:val="none" w:sz="0" w:space="0" w:color="auto"/>
            <w:right w:val="none" w:sz="0" w:space="0" w:color="auto"/>
          </w:divBdr>
          <w:divsChild>
            <w:div w:id="19947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10788">
      <w:bodyDiv w:val="1"/>
      <w:marLeft w:val="0"/>
      <w:marRight w:val="0"/>
      <w:marTop w:val="0"/>
      <w:marBottom w:val="0"/>
      <w:divBdr>
        <w:top w:val="none" w:sz="0" w:space="0" w:color="auto"/>
        <w:left w:val="none" w:sz="0" w:space="0" w:color="auto"/>
        <w:bottom w:val="none" w:sz="0" w:space="0" w:color="auto"/>
        <w:right w:val="none" w:sz="0" w:space="0" w:color="auto"/>
      </w:divBdr>
    </w:div>
    <w:div w:id="1305936951">
      <w:bodyDiv w:val="1"/>
      <w:marLeft w:val="0"/>
      <w:marRight w:val="0"/>
      <w:marTop w:val="0"/>
      <w:marBottom w:val="0"/>
      <w:divBdr>
        <w:top w:val="none" w:sz="0" w:space="0" w:color="auto"/>
        <w:left w:val="none" w:sz="0" w:space="0" w:color="auto"/>
        <w:bottom w:val="none" w:sz="0" w:space="0" w:color="auto"/>
        <w:right w:val="none" w:sz="0" w:space="0" w:color="auto"/>
      </w:divBdr>
      <w:divsChild>
        <w:div w:id="838736313">
          <w:marLeft w:val="0"/>
          <w:marRight w:val="0"/>
          <w:marTop w:val="0"/>
          <w:marBottom w:val="0"/>
          <w:divBdr>
            <w:top w:val="none" w:sz="0" w:space="0" w:color="auto"/>
            <w:left w:val="none" w:sz="0" w:space="0" w:color="auto"/>
            <w:bottom w:val="none" w:sz="0" w:space="0" w:color="auto"/>
            <w:right w:val="none" w:sz="0" w:space="0" w:color="auto"/>
          </w:divBdr>
          <w:divsChild>
            <w:div w:id="892228131">
              <w:marLeft w:val="0"/>
              <w:marRight w:val="0"/>
              <w:marTop w:val="0"/>
              <w:marBottom w:val="0"/>
              <w:divBdr>
                <w:top w:val="none" w:sz="0" w:space="0" w:color="auto"/>
                <w:left w:val="none" w:sz="0" w:space="0" w:color="auto"/>
                <w:bottom w:val="none" w:sz="0" w:space="0" w:color="auto"/>
                <w:right w:val="none" w:sz="0" w:space="0" w:color="auto"/>
              </w:divBdr>
              <w:divsChild>
                <w:div w:id="249509886">
                  <w:marLeft w:val="0"/>
                  <w:marRight w:val="0"/>
                  <w:marTop w:val="0"/>
                  <w:marBottom w:val="0"/>
                  <w:divBdr>
                    <w:top w:val="none" w:sz="0" w:space="0" w:color="auto"/>
                    <w:left w:val="none" w:sz="0" w:space="0" w:color="auto"/>
                    <w:bottom w:val="none" w:sz="0" w:space="0" w:color="auto"/>
                    <w:right w:val="none" w:sz="0" w:space="0" w:color="auto"/>
                  </w:divBdr>
                  <w:divsChild>
                    <w:div w:id="1641954425">
                      <w:marLeft w:val="0"/>
                      <w:marRight w:val="0"/>
                      <w:marTop w:val="0"/>
                      <w:marBottom w:val="0"/>
                      <w:divBdr>
                        <w:top w:val="none" w:sz="0" w:space="0" w:color="auto"/>
                        <w:left w:val="none" w:sz="0" w:space="0" w:color="auto"/>
                        <w:bottom w:val="none" w:sz="0" w:space="0" w:color="auto"/>
                        <w:right w:val="none" w:sz="0" w:space="0" w:color="auto"/>
                      </w:divBdr>
                    </w:div>
                  </w:divsChild>
                </w:div>
                <w:div w:id="1024483033">
                  <w:marLeft w:val="0"/>
                  <w:marRight w:val="0"/>
                  <w:marTop w:val="0"/>
                  <w:marBottom w:val="0"/>
                  <w:divBdr>
                    <w:top w:val="none" w:sz="0" w:space="0" w:color="auto"/>
                    <w:left w:val="none" w:sz="0" w:space="0" w:color="auto"/>
                    <w:bottom w:val="none" w:sz="0" w:space="0" w:color="auto"/>
                    <w:right w:val="none" w:sz="0" w:space="0" w:color="auto"/>
                  </w:divBdr>
                  <w:divsChild>
                    <w:div w:id="1738940890">
                      <w:marLeft w:val="0"/>
                      <w:marRight w:val="0"/>
                      <w:marTop w:val="0"/>
                      <w:marBottom w:val="0"/>
                      <w:divBdr>
                        <w:top w:val="none" w:sz="0" w:space="0" w:color="auto"/>
                        <w:left w:val="none" w:sz="0" w:space="0" w:color="auto"/>
                        <w:bottom w:val="none" w:sz="0" w:space="0" w:color="auto"/>
                        <w:right w:val="none" w:sz="0" w:space="0" w:color="auto"/>
                      </w:divBdr>
                    </w:div>
                  </w:divsChild>
                </w:div>
                <w:div w:id="19286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5494">
          <w:marLeft w:val="0"/>
          <w:marRight w:val="0"/>
          <w:marTop w:val="0"/>
          <w:marBottom w:val="0"/>
          <w:divBdr>
            <w:top w:val="none" w:sz="0" w:space="0" w:color="auto"/>
            <w:left w:val="none" w:sz="0" w:space="0" w:color="auto"/>
            <w:bottom w:val="none" w:sz="0" w:space="0" w:color="auto"/>
            <w:right w:val="none" w:sz="0" w:space="0" w:color="auto"/>
          </w:divBdr>
          <w:divsChild>
            <w:div w:id="120602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do.info.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6A621-00B5-496B-B4AE-1014D587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851</Words>
  <Characters>4851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5691</CharactersWithSpaces>
  <SharedDoc>false</SharedDoc>
  <HLinks>
    <vt:vector size="6" baseType="variant">
      <vt:variant>
        <vt:i4>5636139</vt:i4>
      </vt:variant>
      <vt:variant>
        <vt:i4>0</vt:i4>
      </vt:variant>
      <vt:variant>
        <vt:i4>0</vt:i4>
      </vt:variant>
      <vt:variant>
        <vt:i4>5</vt:i4>
      </vt:variant>
      <vt:variant>
        <vt:lpwstr>mailto:inspektor@odo.info.pl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Grądzik Paulina</dc:creator>
  <cp:keywords/>
  <cp:lastModifiedBy>Marian Dudka</cp:lastModifiedBy>
  <cp:revision>2</cp:revision>
  <cp:lastPrinted>2022-11-07T08:32:00Z</cp:lastPrinted>
  <dcterms:created xsi:type="dcterms:W3CDTF">2022-11-09T19:34:00Z</dcterms:created>
  <dcterms:modified xsi:type="dcterms:W3CDTF">2022-11-09T19:34:00Z</dcterms:modified>
</cp:coreProperties>
</file>