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DE1C97" w:rsidRDefault="00DE1C97" w:rsidP="00DE1C97">
            <w:pPr>
              <w:rPr>
                <w:rFonts w:asciiTheme="minorHAnsi" w:hAnsiTheme="minorHAnsi"/>
                <w:sz w:val="28"/>
                <w:szCs w:val="28"/>
              </w:rPr>
            </w:pPr>
            <w:r w:rsidRPr="00DE1C97">
              <w:rPr>
                <w:rFonts w:asciiTheme="minorHAnsi" w:hAnsiTheme="minorHAnsi"/>
                <w:sz w:val="28"/>
                <w:szCs w:val="28"/>
              </w:rPr>
              <w:t xml:space="preserve">Kryteria oceniania do podręcznika </w:t>
            </w:r>
          </w:p>
          <w:p w:rsidR="00DE1C97" w:rsidRPr="00DE1C97" w:rsidRDefault="00DE1C97" w:rsidP="00DE1C97">
            <w:pPr>
              <w:rPr>
                <w:rFonts w:asciiTheme="minorHAnsi" w:hAnsiTheme="minorHAnsi"/>
                <w:sz w:val="28"/>
                <w:szCs w:val="28"/>
              </w:rPr>
            </w:pPr>
            <w:r w:rsidRPr="00DE1C97">
              <w:rPr>
                <w:rFonts w:asciiTheme="minorHAnsi" w:hAnsiTheme="minorHAnsi"/>
                <w:sz w:val="28"/>
                <w:szCs w:val="28"/>
              </w:rPr>
              <w:t>Repetytorium Ósmoklasisty „Pearson”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F030D4" w:rsidRPr="006C0F20" w:rsidTr="00BC56DE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  <w:bookmarkStart w:id="0" w:name="_GoBack" w:colFirst="2" w:colLast="2"/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mgr Iwona Wojtarowicz-Citak</w:t>
            </w:r>
          </w:p>
        </w:tc>
      </w:tr>
      <w:bookmarkEnd w:id="0"/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290C5B"/>
    <w:rsid w:val="006C0F20"/>
    <w:rsid w:val="00BC56DE"/>
    <w:rsid w:val="00DE1C97"/>
    <w:rsid w:val="00E1017E"/>
    <w:rsid w:val="00F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CC3F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2018-09-02T14:04:00Z</cp:lastPrinted>
  <dcterms:created xsi:type="dcterms:W3CDTF">2018-09-02T14:03:00Z</dcterms:created>
  <dcterms:modified xsi:type="dcterms:W3CDTF">2018-09-02T14:07:00Z</dcterms:modified>
</cp:coreProperties>
</file>