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09BBEFD" w14:paraId="57375426" wp14:textId="358976FB">
      <w:pPr>
        <w:rPr>
          <w:sz w:val="56"/>
          <w:szCs w:val="56"/>
        </w:rPr>
      </w:pPr>
      <w:bookmarkStart w:name="_GoBack" w:id="0"/>
      <w:bookmarkEnd w:id="0"/>
      <w:r w:rsidRPr="509BBEFD" w:rsidR="509BBEFD">
        <w:rPr>
          <w:sz w:val="56"/>
          <w:szCs w:val="56"/>
        </w:rPr>
        <w:t>https://malopolska.edu.com.pl/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22ED31"/>
    <w:rsid w:val="3322ED31"/>
    <w:rsid w:val="509BB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2ED31"/>
  <w15:chartTrackingRefBased/>
  <w15:docId w15:val="{F1A9C307-F47B-4536-87FD-4D43326963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2022-05-17T07:30:10.5270535Z</dcterms:created>
  <dcterms:modified xsi:type="dcterms:W3CDTF">2022-05-17T07:30:51.9902989Z</dcterms:modified>
  <dc:creator>Marian Dudka</dc:creator>
  <lastModifiedBy>Marian Dudka</lastModifiedBy>
</coreProperties>
</file>