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7546" w14:textId="77777777" w:rsidR="000B39EC" w:rsidRPr="005916AD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zał. nr 2</w:t>
      </w:r>
    </w:p>
    <w:p w14:paraId="7DC37547" w14:textId="77777777" w:rsidR="00E449CF" w:rsidRPr="005916AD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5916A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7DC37548" w14:textId="741FA912" w:rsidR="00AB5BEB" w:rsidRPr="005916AD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463E8D">
        <w:rPr>
          <w:rFonts w:ascii="Times New Roman" w:hAnsi="Times New Roman" w:cs="Times New Roman"/>
          <w:b/>
          <w:sz w:val="24"/>
          <w:szCs w:val="24"/>
        </w:rPr>
        <w:t>3</w:t>
      </w:r>
      <w:r w:rsidRPr="005916AD">
        <w:rPr>
          <w:rFonts w:ascii="Times New Roman" w:hAnsi="Times New Roman" w:cs="Times New Roman"/>
          <w:b/>
          <w:sz w:val="24"/>
          <w:szCs w:val="24"/>
        </w:rPr>
        <w:t>/202</w:t>
      </w:r>
      <w:r w:rsidR="00463E8D">
        <w:rPr>
          <w:rFonts w:ascii="Times New Roman" w:hAnsi="Times New Roman" w:cs="Times New Roman"/>
          <w:b/>
          <w:sz w:val="24"/>
          <w:szCs w:val="24"/>
        </w:rPr>
        <w:t>4</w:t>
      </w:r>
    </w:p>
    <w:p w14:paraId="7DC37549" w14:textId="77777777" w:rsidR="000B39EC" w:rsidRPr="005916AD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3754A" w14:textId="77777777" w:rsidR="00AB5BEB" w:rsidRPr="005916AD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Klasa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321CB1" w:rsidRPr="005916AD">
        <w:rPr>
          <w:rFonts w:ascii="Times New Roman" w:hAnsi="Times New Roman" w:cs="Times New Roman"/>
          <w:sz w:val="24"/>
          <w:szCs w:val="24"/>
        </w:rPr>
        <w:t>piąta</w:t>
      </w:r>
    </w:p>
    <w:p w14:paraId="7DC3754B" w14:textId="77777777" w:rsidR="00F44151" w:rsidRPr="005916AD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Przedmiot</w:t>
      </w:r>
      <w:r w:rsidR="00F4415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5916AD">
        <w:rPr>
          <w:rFonts w:ascii="Times New Roman" w:hAnsi="Times New Roman" w:cs="Times New Roman"/>
          <w:sz w:val="24"/>
          <w:szCs w:val="24"/>
        </w:rPr>
        <w:t>język angielski</w:t>
      </w:r>
    </w:p>
    <w:p w14:paraId="47FFC79D" w14:textId="77777777" w:rsidR="00505E32" w:rsidRPr="005916AD" w:rsidRDefault="005146D3" w:rsidP="00505E32">
      <w:pPr>
        <w:pStyle w:val="Heading1"/>
        <w:rPr>
          <w:b w:val="0"/>
          <w:bCs w:val="0"/>
          <w:sz w:val="24"/>
          <w:szCs w:val="24"/>
        </w:rPr>
      </w:pPr>
      <w:r w:rsidRPr="005916AD">
        <w:rPr>
          <w:b w:val="0"/>
          <w:bCs w:val="0"/>
          <w:sz w:val="24"/>
          <w:szCs w:val="24"/>
        </w:rPr>
        <w:t>Tytuł/</w:t>
      </w:r>
      <w:r w:rsidR="00F44151" w:rsidRPr="005916AD">
        <w:rPr>
          <w:b w:val="0"/>
          <w:bCs w:val="0"/>
          <w:sz w:val="24"/>
          <w:szCs w:val="24"/>
        </w:rPr>
        <w:t xml:space="preserve">Wydawnictwo: </w:t>
      </w:r>
      <w:r w:rsidR="00505E32" w:rsidRPr="005916AD">
        <w:rPr>
          <w:b w:val="0"/>
          <w:bCs w:val="0"/>
          <w:sz w:val="24"/>
          <w:szCs w:val="24"/>
        </w:rPr>
        <w:t>Link dla klasy V. Podręcznik z cyfrowym odzwierciedleniem</w:t>
      </w:r>
    </w:p>
    <w:p w14:paraId="61B56BFF" w14:textId="3A99AAFA" w:rsidR="00A31FE4" w:rsidRPr="005916AD" w:rsidRDefault="00A31FE4" w:rsidP="00A31FE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916A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– podręcznik,</w:t>
      </w:r>
    </w:p>
    <w:p w14:paraId="7DC3754C" w14:textId="07FD0369" w:rsidR="005146D3" w:rsidRPr="000C2F66" w:rsidRDefault="00F44151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66">
        <w:rPr>
          <w:rFonts w:ascii="Times New Roman" w:hAnsi="Times New Roman" w:cs="Times New Roman"/>
          <w:sz w:val="24"/>
          <w:szCs w:val="24"/>
        </w:rPr>
        <w:t>Oxford University Press</w:t>
      </w:r>
    </w:p>
    <w:p w14:paraId="7DC3754D" w14:textId="03277F33" w:rsidR="001A30A6" w:rsidRPr="000C2F66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F66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0C2F66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0C2F66">
        <w:rPr>
          <w:rFonts w:ascii="Times New Roman" w:hAnsi="Times New Roman" w:cs="Times New Roman"/>
          <w:sz w:val="24"/>
          <w:szCs w:val="24"/>
        </w:rPr>
        <w:t>:</w:t>
      </w:r>
      <w:r w:rsidRPr="000C2F66">
        <w:rPr>
          <w:rFonts w:ascii="Times New Roman" w:hAnsi="Times New Roman" w:cs="Times New Roman"/>
          <w:sz w:val="24"/>
          <w:szCs w:val="24"/>
        </w:rPr>
        <w:t xml:space="preserve"> </w:t>
      </w:r>
      <w:r w:rsidR="005C3947" w:rsidRPr="005916AD">
        <w:rPr>
          <w:rFonts w:ascii="Times New Roman" w:hAnsi="Times New Roman" w:cs="Times New Roman"/>
          <w:sz w:val="24"/>
          <w:szCs w:val="24"/>
        </w:rPr>
        <w:t>Sarah Phillips</w:t>
      </w:r>
      <w:r w:rsidR="005146D3" w:rsidRPr="000C2F66">
        <w:rPr>
          <w:rFonts w:ascii="Times New Roman" w:hAnsi="Times New Roman" w:cs="Times New Roman"/>
          <w:sz w:val="24"/>
          <w:szCs w:val="24"/>
        </w:rPr>
        <w:t>.</w:t>
      </w:r>
    </w:p>
    <w:p w14:paraId="7DC3754E" w14:textId="77777777" w:rsidR="000B39EC" w:rsidRPr="000C2F66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4F" w14:textId="77777777" w:rsidR="00AB5BEB" w:rsidRPr="005916AD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5916A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5916A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DC37550" w14:textId="77777777" w:rsidR="005146D3" w:rsidRPr="005916AD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5916A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5916AD">
        <w:rPr>
          <w:rFonts w:ascii="Times New Roman" w:hAnsi="Times New Roman" w:cs="Times New Roman"/>
          <w:sz w:val="24"/>
          <w:szCs w:val="24"/>
        </w:rPr>
        <w:t>lutego 2017 r. (Dz. U</w:t>
      </w:r>
      <w:r w:rsidRPr="005916AD">
        <w:rPr>
          <w:rFonts w:ascii="Times New Roman" w:hAnsi="Times New Roman" w:cs="Times New Roman"/>
          <w:sz w:val="24"/>
          <w:szCs w:val="24"/>
        </w:rPr>
        <w:t>. poz. 356)</w:t>
      </w:r>
    </w:p>
    <w:p w14:paraId="7DC37551" w14:textId="77777777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2" w14:textId="73E9CA19" w:rsidR="005146D3" w:rsidRPr="005916AD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Numer ewidencyjny w wykazie</w:t>
      </w:r>
      <w:r w:rsidR="00321CB1" w:rsidRPr="005916AD">
        <w:rPr>
          <w:rFonts w:ascii="Times New Roman" w:hAnsi="Times New Roman" w:cs="Times New Roman"/>
          <w:sz w:val="24"/>
          <w:szCs w:val="24"/>
        </w:rPr>
        <w:t>:</w:t>
      </w:r>
      <w:r w:rsidRPr="005916AD">
        <w:rPr>
          <w:rFonts w:ascii="Times New Roman" w:hAnsi="Times New Roman" w:cs="Times New Roman"/>
          <w:sz w:val="24"/>
          <w:szCs w:val="24"/>
        </w:rPr>
        <w:t xml:space="preserve"> </w:t>
      </w:r>
      <w:r w:rsidR="00253D66" w:rsidRPr="00253D66">
        <w:rPr>
          <w:rFonts w:ascii="Times New Roman" w:hAnsi="Times New Roman" w:cs="Times New Roman"/>
          <w:color w:val="4D4D4D"/>
          <w:sz w:val="24"/>
          <w:szCs w:val="24"/>
          <w:shd w:val="clear" w:color="auto" w:fill="F7F7F7"/>
        </w:rPr>
        <w:t>1089/2/2021</w:t>
      </w:r>
      <w:r w:rsidR="005C3947" w:rsidRPr="005916AD">
        <w:rPr>
          <w:rFonts w:ascii="Times New Roman" w:hAnsi="Times New Roman" w:cs="Times New Roman"/>
          <w:sz w:val="24"/>
          <w:szCs w:val="24"/>
        </w:rPr>
        <w:t>.</w:t>
      </w:r>
    </w:p>
    <w:p w14:paraId="7DC37553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7554" w14:textId="77777777" w:rsidR="00E449CF" w:rsidRPr="005916AD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A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5916AD" w14:paraId="7DC37559" w14:textId="77777777" w:rsidTr="00E449CF">
        <w:tc>
          <w:tcPr>
            <w:tcW w:w="717" w:type="dxa"/>
          </w:tcPr>
          <w:p w14:paraId="7DC37555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7DC37556" w14:textId="77777777" w:rsidR="00E449CF" w:rsidRPr="005916AD" w:rsidRDefault="00E449CF" w:rsidP="0032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7DC37557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7DC37558" w14:textId="77777777" w:rsidR="00E449CF" w:rsidRPr="005916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5916AD" w14:paraId="7DC37560" w14:textId="77777777" w:rsidTr="00E449CF">
        <w:tc>
          <w:tcPr>
            <w:tcW w:w="717" w:type="dxa"/>
          </w:tcPr>
          <w:p w14:paraId="7DC3755A" w14:textId="77777777" w:rsidR="00E449CF" w:rsidRPr="005916AD" w:rsidRDefault="00321CB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7DC3755B" w14:textId="36C55823" w:rsidR="00F44151" w:rsidRPr="005916AD" w:rsidRDefault="005916AD" w:rsidP="00321CB1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Sarah Phillips</w:t>
            </w:r>
          </w:p>
        </w:tc>
        <w:tc>
          <w:tcPr>
            <w:tcW w:w="4252" w:type="dxa"/>
          </w:tcPr>
          <w:p w14:paraId="031D0B55" w14:textId="77777777" w:rsidR="00D076CD" w:rsidRPr="005916AD" w:rsidRDefault="00D076CD" w:rsidP="00D076CD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5916AD">
              <w:rPr>
                <w:b w:val="0"/>
                <w:bCs w:val="0"/>
                <w:sz w:val="24"/>
                <w:szCs w:val="24"/>
              </w:rPr>
              <w:t xml:space="preserve">Link dla klasy V. Materiały ćwiczeniowe z dostępem do Online </w:t>
            </w:r>
            <w:proofErr w:type="spellStart"/>
            <w:r w:rsidRPr="005916AD">
              <w:rPr>
                <w:b w:val="0"/>
                <w:bCs w:val="0"/>
                <w:sz w:val="24"/>
                <w:szCs w:val="24"/>
              </w:rPr>
              <w:t>Practice</w:t>
            </w:r>
            <w:proofErr w:type="spellEnd"/>
          </w:p>
          <w:p w14:paraId="7DC3755E" w14:textId="77777777" w:rsidR="003F0E68" w:rsidRPr="005916AD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DC3755F" w14:textId="77777777" w:rsidR="00E449CF" w:rsidRPr="005916AD" w:rsidRDefault="00F44151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6A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</w:tbl>
    <w:p w14:paraId="7DC37561" w14:textId="77777777" w:rsidR="000B39EC" w:rsidRPr="005916A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37563" w14:textId="1CA13F72" w:rsidR="00511DB4" w:rsidRPr="005916A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6A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5916A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7DC37564" w14:textId="77777777" w:rsidR="000B39EC" w:rsidRPr="005916AD" w:rsidRDefault="000B39EC" w:rsidP="001A30A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DC37565" w14:textId="7ABDAE60" w:rsidR="00AB5BEB" w:rsidRPr="00463E8D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5916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71171" w:rsidRPr="005916A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463E8D">
        <w:rPr>
          <w:rFonts w:ascii="Times New Roman" w:hAnsi="Times New Roman" w:cs="Times New Roman"/>
          <w:i/>
          <w:sz w:val="20"/>
          <w:szCs w:val="20"/>
        </w:rPr>
        <w:t xml:space="preserve">Iwona </w:t>
      </w:r>
      <w:proofErr w:type="spellStart"/>
      <w:r w:rsidR="004624A4" w:rsidRPr="00463E8D">
        <w:rPr>
          <w:rFonts w:ascii="Times New Roman" w:hAnsi="Times New Roman" w:cs="Times New Roman"/>
          <w:i/>
          <w:sz w:val="20"/>
          <w:szCs w:val="20"/>
        </w:rPr>
        <w:t>Wojtarowicz</w:t>
      </w:r>
      <w:proofErr w:type="spellEnd"/>
      <w:r w:rsidR="00971171" w:rsidRPr="00463E8D">
        <w:rPr>
          <w:rFonts w:ascii="Times New Roman" w:hAnsi="Times New Roman" w:cs="Times New Roman"/>
          <w:i/>
          <w:sz w:val="20"/>
          <w:szCs w:val="20"/>
        </w:rPr>
        <w:t>–</w:t>
      </w:r>
      <w:r w:rsidR="00D016F2" w:rsidRPr="00463E8D">
        <w:rPr>
          <w:rFonts w:ascii="Times New Roman" w:hAnsi="Times New Roman" w:cs="Times New Roman"/>
          <w:i/>
          <w:sz w:val="20"/>
          <w:szCs w:val="20"/>
        </w:rPr>
        <w:t>Citak, Marian</w:t>
      </w:r>
      <w:r w:rsidR="00971171" w:rsidRPr="00463E8D">
        <w:rPr>
          <w:rFonts w:ascii="Times New Roman" w:hAnsi="Times New Roman" w:cs="Times New Roman"/>
          <w:i/>
          <w:sz w:val="20"/>
          <w:szCs w:val="20"/>
        </w:rPr>
        <w:t xml:space="preserve"> Dudka</w:t>
      </w:r>
      <w:r w:rsidR="00463E8D" w:rsidRPr="00463E8D">
        <w:rPr>
          <w:rFonts w:ascii="Times New Roman" w:hAnsi="Times New Roman" w:cs="Times New Roman"/>
          <w:i/>
          <w:sz w:val="20"/>
          <w:szCs w:val="20"/>
        </w:rPr>
        <w:t>, Joanna Pałka</w:t>
      </w:r>
    </w:p>
    <w:p w14:paraId="7DC37569" w14:textId="3ECD7BEC" w:rsidR="00A71163" w:rsidRPr="005916AD" w:rsidRDefault="00523382" w:rsidP="005916AD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63E8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146D3" w:rsidRPr="00463E8D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463E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016F2" w:rsidRPr="00463E8D">
        <w:rPr>
          <w:rFonts w:ascii="Times New Roman" w:hAnsi="Times New Roman" w:cs="Times New Roman"/>
          <w:i/>
          <w:sz w:val="20"/>
          <w:szCs w:val="20"/>
        </w:rPr>
        <w:t>podpis nauczyciela</w:t>
      </w:r>
    </w:p>
    <w:sectPr w:rsidR="00A71163" w:rsidRPr="005916AD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D887" w14:textId="77777777" w:rsidR="009E0F75" w:rsidRDefault="009E0F75" w:rsidP="00FE2F25">
      <w:pPr>
        <w:spacing w:after="0" w:line="240" w:lineRule="auto"/>
      </w:pPr>
      <w:r>
        <w:separator/>
      </w:r>
    </w:p>
  </w:endnote>
  <w:endnote w:type="continuationSeparator" w:id="0">
    <w:p w14:paraId="2BD117DC" w14:textId="77777777" w:rsidR="009E0F75" w:rsidRDefault="009E0F75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0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1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3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C32A" w14:textId="77777777" w:rsidR="009E0F75" w:rsidRDefault="009E0F75" w:rsidP="00FE2F25">
      <w:pPr>
        <w:spacing w:after="0" w:line="240" w:lineRule="auto"/>
      </w:pPr>
      <w:r>
        <w:separator/>
      </w:r>
    </w:p>
  </w:footnote>
  <w:footnote w:type="continuationSeparator" w:id="0">
    <w:p w14:paraId="266F8031" w14:textId="77777777" w:rsidR="009E0F75" w:rsidRDefault="009E0F75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E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6F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572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688959">
    <w:abstractNumId w:val="0"/>
  </w:num>
  <w:num w:numId="2" w16cid:durableId="617033294">
    <w:abstractNumId w:val="4"/>
  </w:num>
  <w:num w:numId="3" w16cid:durableId="92366026">
    <w:abstractNumId w:val="5"/>
  </w:num>
  <w:num w:numId="4" w16cid:durableId="916130333">
    <w:abstractNumId w:val="1"/>
  </w:num>
  <w:num w:numId="5" w16cid:durableId="1986665997">
    <w:abstractNumId w:val="2"/>
  </w:num>
  <w:num w:numId="6" w16cid:durableId="1802112268">
    <w:abstractNumId w:val="7"/>
  </w:num>
  <w:num w:numId="7" w16cid:durableId="30345639">
    <w:abstractNumId w:val="8"/>
  </w:num>
  <w:num w:numId="8" w16cid:durableId="1642883482">
    <w:abstractNumId w:val="6"/>
  </w:num>
  <w:num w:numId="9" w16cid:durableId="1590430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142E4"/>
    <w:rsid w:val="00054001"/>
    <w:rsid w:val="00073480"/>
    <w:rsid w:val="0008612D"/>
    <w:rsid w:val="000870F2"/>
    <w:rsid w:val="000A0F1E"/>
    <w:rsid w:val="000A5D9B"/>
    <w:rsid w:val="000B39EC"/>
    <w:rsid w:val="000B7E27"/>
    <w:rsid w:val="000C2F66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3D66"/>
    <w:rsid w:val="002B3D90"/>
    <w:rsid w:val="002C03F8"/>
    <w:rsid w:val="002C0FB7"/>
    <w:rsid w:val="002D1AFD"/>
    <w:rsid w:val="002F6673"/>
    <w:rsid w:val="002F7C4A"/>
    <w:rsid w:val="00321CB1"/>
    <w:rsid w:val="003860A3"/>
    <w:rsid w:val="003972F2"/>
    <w:rsid w:val="003C2C90"/>
    <w:rsid w:val="003C519B"/>
    <w:rsid w:val="003D7712"/>
    <w:rsid w:val="003F0E68"/>
    <w:rsid w:val="003F1544"/>
    <w:rsid w:val="003F4FF4"/>
    <w:rsid w:val="00414C6A"/>
    <w:rsid w:val="004425DA"/>
    <w:rsid w:val="0045265E"/>
    <w:rsid w:val="004624A4"/>
    <w:rsid w:val="00463E8D"/>
    <w:rsid w:val="004820DB"/>
    <w:rsid w:val="004B0477"/>
    <w:rsid w:val="004F6FD2"/>
    <w:rsid w:val="00505E32"/>
    <w:rsid w:val="00511DB4"/>
    <w:rsid w:val="005146D3"/>
    <w:rsid w:val="00523382"/>
    <w:rsid w:val="00555DAC"/>
    <w:rsid w:val="005916AD"/>
    <w:rsid w:val="005A38B4"/>
    <w:rsid w:val="005A5C4C"/>
    <w:rsid w:val="005C3947"/>
    <w:rsid w:val="005F4E1A"/>
    <w:rsid w:val="0060644B"/>
    <w:rsid w:val="0061495B"/>
    <w:rsid w:val="006174B2"/>
    <w:rsid w:val="0066407A"/>
    <w:rsid w:val="00674C17"/>
    <w:rsid w:val="0068038A"/>
    <w:rsid w:val="006A70F7"/>
    <w:rsid w:val="006B18CC"/>
    <w:rsid w:val="006C213F"/>
    <w:rsid w:val="006D2BCD"/>
    <w:rsid w:val="006E2EF7"/>
    <w:rsid w:val="00741A0D"/>
    <w:rsid w:val="00741B5D"/>
    <w:rsid w:val="007834B1"/>
    <w:rsid w:val="00784B81"/>
    <w:rsid w:val="00793E42"/>
    <w:rsid w:val="007A6F4B"/>
    <w:rsid w:val="007C26E7"/>
    <w:rsid w:val="007C3650"/>
    <w:rsid w:val="007D382E"/>
    <w:rsid w:val="007D64A6"/>
    <w:rsid w:val="007E7DC5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1171"/>
    <w:rsid w:val="0097746E"/>
    <w:rsid w:val="0099173D"/>
    <w:rsid w:val="009A6B29"/>
    <w:rsid w:val="009E0F75"/>
    <w:rsid w:val="00A2793E"/>
    <w:rsid w:val="00A31FE4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16F2"/>
    <w:rsid w:val="00D03930"/>
    <w:rsid w:val="00D076CD"/>
    <w:rsid w:val="00D2365F"/>
    <w:rsid w:val="00D45C1E"/>
    <w:rsid w:val="00D47DBE"/>
    <w:rsid w:val="00D61BC0"/>
    <w:rsid w:val="00D65E43"/>
    <w:rsid w:val="00DA11F1"/>
    <w:rsid w:val="00DB496A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7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1CB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2022-05-26T12:44:00Z</dcterms:created>
  <dcterms:modified xsi:type="dcterms:W3CDTF">2023-06-03T21:08:00Z</dcterms:modified>
</cp:coreProperties>
</file>