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F08" w:rsidRDefault="007D69FB">
      <w:r>
        <w:t>Australia Project</w:t>
      </w:r>
    </w:p>
    <w:p w:rsidR="007D69FB" w:rsidRDefault="007D69FB" w:rsidP="007D69FB">
      <w:proofErr w:type="spellStart"/>
      <w:r>
        <w:t>Choose</w:t>
      </w:r>
      <w:proofErr w:type="spellEnd"/>
      <w:r>
        <w:t xml:space="preserve"> one </w:t>
      </w:r>
      <w:proofErr w:type="spellStart"/>
      <w:r>
        <w:t>area</w:t>
      </w:r>
      <w:proofErr w:type="spellEnd"/>
      <w:r>
        <w:t xml:space="preserve"> of Australia and </w:t>
      </w:r>
      <w:proofErr w:type="spellStart"/>
      <w:r>
        <w:t>prepare</w:t>
      </w:r>
      <w:proofErr w:type="spellEnd"/>
      <w:r>
        <w:t xml:space="preserve"> a </w:t>
      </w:r>
      <w:proofErr w:type="spellStart"/>
      <w:r>
        <w:t>presentation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.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Internet and</w:t>
      </w:r>
      <w:r w:rsidR="007C2F97">
        <w:t>/</w:t>
      </w:r>
      <w:proofErr w:type="spellStart"/>
      <w:r w:rsidR="007C2F97">
        <w:t>or</w:t>
      </w:r>
      <w:proofErr w:type="spellEnd"/>
      <w:r w:rsidR="007C2F97">
        <w:t xml:space="preserve"> </w:t>
      </w:r>
      <w:r>
        <w:t xml:space="preserve"> </w:t>
      </w:r>
      <w:proofErr w:type="spellStart"/>
      <w:r>
        <w:t>encyclopaedias</w:t>
      </w:r>
      <w:proofErr w:type="spellEnd"/>
      <w:r>
        <w:t xml:space="preserve"> to </w:t>
      </w:r>
      <w:proofErr w:type="spellStart"/>
      <w:r>
        <w:t>find</w:t>
      </w:r>
      <w:proofErr w:type="spellEnd"/>
      <w:r>
        <w:t xml:space="preserve"> </w:t>
      </w:r>
      <w:proofErr w:type="spellStart"/>
      <w:r>
        <w:t>photo</w:t>
      </w:r>
      <w:r w:rsidR="00490C68">
        <w:t>s</w:t>
      </w:r>
      <w:proofErr w:type="spellEnd"/>
      <w:r>
        <w:t xml:space="preserve"> and </w:t>
      </w:r>
      <w:proofErr w:type="spellStart"/>
      <w:r>
        <w:t>information</w:t>
      </w:r>
      <w:proofErr w:type="spellEnd"/>
      <w:r>
        <w:t xml:space="preserve">. </w:t>
      </w:r>
      <w:proofErr w:type="spellStart"/>
      <w:r>
        <w:t>Write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location</w:t>
      </w:r>
      <w:proofErr w:type="spellEnd"/>
      <w:r>
        <w:t xml:space="preserve">, </w:t>
      </w:r>
      <w:proofErr w:type="spellStart"/>
      <w:r>
        <w:t>animals</w:t>
      </w:r>
      <w:proofErr w:type="spellEnd"/>
      <w:r>
        <w:t xml:space="preserve"> and </w:t>
      </w:r>
      <w:proofErr w:type="spellStart"/>
      <w:r>
        <w:t>tourist</w:t>
      </w:r>
      <w:proofErr w:type="spellEnd"/>
      <w:r>
        <w:t xml:space="preserve"> </w:t>
      </w:r>
      <w:proofErr w:type="spellStart"/>
      <w:r>
        <w:t>attractions</w:t>
      </w:r>
      <w:proofErr w:type="spellEnd"/>
      <w:r>
        <w:t xml:space="preserve">. </w:t>
      </w:r>
    </w:p>
    <w:p w:rsidR="007D69FB" w:rsidRDefault="007D69FB" w:rsidP="007D69FB">
      <w:proofErr w:type="spellStart"/>
      <w:r>
        <w:t>Use</w:t>
      </w:r>
      <w:proofErr w:type="spellEnd"/>
      <w:r>
        <w:t xml:space="preserve"> PowerPoint </w:t>
      </w:r>
      <w:proofErr w:type="spellStart"/>
      <w:r>
        <w:t>or</w:t>
      </w:r>
      <w:proofErr w:type="spellEnd"/>
      <w:r>
        <w:t xml:space="preserve"> </w:t>
      </w:r>
      <w:proofErr w:type="spellStart"/>
      <w:r>
        <w:t>editor</w:t>
      </w:r>
      <w:proofErr w:type="spellEnd"/>
      <w:r>
        <w:t xml:space="preserve"> of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choice</w:t>
      </w:r>
      <w:proofErr w:type="spellEnd"/>
      <w:r>
        <w:t xml:space="preserve"> to </w:t>
      </w:r>
      <w:proofErr w:type="spellStart"/>
      <w:r>
        <w:t>prepare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presentation</w:t>
      </w:r>
      <w:proofErr w:type="spellEnd"/>
      <w:r>
        <w:t>.</w:t>
      </w:r>
    </w:p>
    <w:p w:rsidR="007D69FB" w:rsidRDefault="007D69FB" w:rsidP="007D69FB">
      <w:pPr>
        <w:pStyle w:val="Akapitzlist"/>
        <w:numPr>
          <w:ilvl w:val="0"/>
          <w:numId w:val="1"/>
        </w:numPr>
      </w:pPr>
      <w:proofErr w:type="spellStart"/>
      <w:r>
        <w:t>C</w:t>
      </w:r>
      <w:r w:rsidR="00490C68">
        <w:t>hoose</w:t>
      </w:r>
      <w:proofErr w:type="spellEnd"/>
      <w:r w:rsidR="00490C68">
        <w:t xml:space="preserve"> </w:t>
      </w:r>
      <w:proofErr w:type="spellStart"/>
      <w:r w:rsidR="00490C68">
        <w:t>the</w:t>
      </w:r>
      <w:proofErr w:type="spellEnd"/>
      <w:r w:rsidR="00490C68">
        <w:t xml:space="preserve"> </w:t>
      </w:r>
      <w:proofErr w:type="spellStart"/>
      <w:r w:rsidR="00490C68">
        <w:t>area</w:t>
      </w:r>
      <w:proofErr w:type="spellEnd"/>
      <w:r w:rsidR="00490C68">
        <w:t xml:space="preserve"> of Australia (</w:t>
      </w:r>
      <w:proofErr w:type="spellStart"/>
      <w:r w:rsidR="00490C68">
        <w:t>e.g</w:t>
      </w:r>
      <w:proofErr w:type="spellEnd"/>
      <w:r>
        <w:t>. ‘</w:t>
      </w:r>
      <w:proofErr w:type="spellStart"/>
      <w:r>
        <w:t>The</w:t>
      </w:r>
      <w:proofErr w:type="spellEnd"/>
      <w:r>
        <w:t xml:space="preserve"> </w:t>
      </w:r>
      <w:proofErr w:type="spellStart"/>
      <w:r>
        <w:t>Outback</w:t>
      </w:r>
      <w:proofErr w:type="spellEnd"/>
      <w:r w:rsidR="00490C68">
        <w:t>’</w:t>
      </w:r>
      <w:r>
        <w:t>) – wybierz region np. ‘</w:t>
      </w:r>
      <w:proofErr w:type="spellStart"/>
      <w:r>
        <w:t>The</w:t>
      </w:r>
      <w:proofErr w:type="spellEnd"/>
      <w:r>
        <w:t xml:space="preserve"> </w:t>
      </w:r>
      <w:proofErr w:type="spellStart"/>
      <w:r>
        <w:t>Outback</w:t>
      </w:r>
      <w:proofErr w:type="spellEnd"/>
      <w:r>
        <w:t>’</w:t>
      </w:r>
      <w:r w:rsidR="00490C68">
        <w:t>,</w:t>
      </w:r>
    </w:p>
    <w:p w:rsidR="007D69FB" w:rsidRDefault="00490C68" w:rsidP="007D69FB">
      <w:pPr>
        <w:pStyle w:val="Akapitzlist"/>
        <w:numPr>
          <w:ilvl w:val="0"/>
          <w:numId w:val="1"/>
        </w:numPr>
      </w:pPr>
      <w:proofErr w:type="spellStart"/>
      <w:r>
        <w:t>Find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and </w:t>
      </w:r>
      <w:proofErr w:type="spellStart"/>
      <w:r>
        <w:t>photos</w:t>
      </w:r>
      <w:proofErr w:type="spellEnd"/>
      <w:r w:rsidR="006F3F5B">
        <w:t xml:space="preserve"> – poszukaj informacji i zdjęć</w:t>
      </w:r>
      <w:r>
        <w:t>,</w:t>
      </w:r>
    </w:p>
    <w:p w:rsidR="007D69FB" w:rsidRDefault="007D69FB" w:rsidP="007D69FB">
      <w:pPr>
        <w:pStyle w:val="Akapitzlist"/>
        <w:numPr>
          <w:ilvl w:val="0"/>
          <w:numId w:val="1"/>
        </w:numPr>
      </w:pPr>
      <w:proofErr w:type="spellStart"/>
      <w:r>
        <w:t>Write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location</w:t>
      </w:r>
      <w:proofErr w:type="spellEnd"/>
      <w:r>
        <w:t xml:space="preserve">, </w:t>
      </w:r>
      <w:proofErr w:type="spellStart"/>
      <w:r>
        <w:t>animals</w:t>
      </w:r>
      <w:proofErr w:type="spellEnd"/>
      <w:r>
        <w:t xml:space="preserve">, </w:t>
      </w:r>
      <w:proofErr w:type="spellStart"/>
      <w:r>
        <w:t>tourist</w:t>
      </w:r>
      <w:proofErr w:type="spellEnd"/>
      <w:r>
        <w:t xml:space="preserve"> </w:t>
      </w:r>
      <w:proofErr w:type="spellStart"/>
      <w:r>
        <w:t>attractions</w:t>
      </w:r>
      <w:proofErr w:type="spellEnd"/>
      <w:r>
        <w:t xml:space="preserve"> – napisz o jego położeniu, zwierzętach, atrakcjach turystycznych.</w:t>
      </w:r>
    </w:p>
    <w:p w:rsidR="007D69FB" w:rsidRDefault="007D69FB" w:rsidP="007D69FB"/>
    <w:sectPr w:rsidR="007D69FB" w:rsidSect="00DD5F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A2A75"/>
    <w:multiLevelType w:val="hybridMultilevel"/>
    <w:tmpl w:val="871A91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7D69FB"/>
    <w:rsid w:val="00490C68"/>
    <w:rsid w:val="006F3F5B"/>
    <w:rsid w:val="007C2F97"/>
    <w:rsid w:val="007D69FB"/>
    <w:rsid w:val="00934E7F"/>
    <w:rsid w:val="00DD5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5F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69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78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2020-12-11T10:05:00Z</dcterms:created>
  <dcterms:modified xsi:type="dcterms:W3CDTF">2020-12-11T12:45:00Z</dcterms:modified>
</cp:coreProperties>
</file>