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6F7F" w14:textId="77777777" w:rsidR="009F5DCC" w:rsidRPr="00851BD8" w:rsidRDefault="00E46780" w:rsidP="00B1191A">
      <w:pPr>
        <w:pStyle w:val="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4A86E8"/>
        </w:rPr>
      </w:pPr>
      <w:bookmarkStart w:id="0" w:name="_lntg56ljm653" w:colFirst="0" w:colLast="0"/>
      <w:bookmarkEnd w:id="0"/>
      <w:r w:rsidRPr="00851BD8">
        <w:rPr>
          <w:rFonts w:ascii="Times New Roman" w:hAnsi="Times New Roman" w:cs="Times New Roman"/>
          <w:b/>
          <w:sz w:val="24"/>
          <w:szCs w:val="24"/>
        </w:rPr>
        <w:t xml:space="preserve">Załącznik numer 1 do zapytania ofertowego - </w:t>
      </w:r>
      <w:r w:rsidR="00B1191A">
        <w:rPr>
          <w:rFonts w:ascii="Times New Roman" w:hAnsi="Times New Roman" w:cs="Times New Roman"/>
          <w:b/>
          <w:sz w:val="24"/>
          <w:szCs w:val="24"/>
        </w:rPr>
        <w:br/>
      </w:r>
      <w:r w:rsidRPr="00851BD8">
        <w:rPr>
          <w:rFonts w:ascii="Times New Roman" w:hAnsi="Times New Roman" w:cs="Times New Roman"/>
          <w:b/>
          <w:sz w:val="24"/>
          <w:szCs w:val="24"/>
        </w:rPr>
        <w:t>Szczegółowy opis przedmiotu zapytania ofertowego</w:t>
      </w:r>
    </w:p>
    <w:p w14:paraId="102B38F3" w14:textId="77777777" w:rsidR="009F5DCC" w:rsidRPr="00851BD8" w:rsidRDefault="00E4678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 w:cs="Times New Roman"/>
          <w:sz w:val="24"/>
          <w:szCs w:val="24"/>
          <w:shd w:val="clear" w:color="auto" w:fill="4A86E8"/>
        </w:rPr>
      </w:pPr>
      <w:r w:rsidRPr="00851BD8">
        <w:rPr>
          <w:rFonts w:ascii="Times New Roman" w:hAnsi="Times New Roman" w:cs="Times New Roman"/>
          <w:noProof/>
          <w:sz w:val="24"/>
          <w:szCs w:val="24"/>
          <w:lang w:val="pl-PL" w:eastAsia="pl-PL"/>
        </w:rPr>
        <w:drawing>
          <wp:inline distT="114300" distB="114300" distL="114300" distR="114300" wp14:anchorId="6AE1EBF0" wp14:editId="78253977">
            <wp:extent cx="5943600" cy="50800"/>
            <wp:effectExtent l="0" t="0" r="0" b="0"/>
            <wp:docPr id="1" name="image1.png" descr="linia pozio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inia poziom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3485A3" w14:textId="77777777" w:rsidR="009F5DCC" w:rsidRDefault="00851BD8" w:rsidP="00851BD8">
      <w:pPr>
        <w:pStyle w:val="Heading1"/>
        <w:keepNext w:val="0"/>
        <w:keepLines w:val="0"/>
        <w:rPr>
          <w:rFonts w:ascii="Times New Roman" w:hAnsi="Times New Roman" w:cs="Times New Roman"/>
          <w:sz w:val="24"/>
          <w:szCs w:val="24"/>
        </w:rPr>
      </w:pPr>
      <w:bookmarkStart w:id="1" w:name="_oi8wf29rqfud" w:colFirst="0" w:colLast="0"/>
      <w:bookmarkEnd w:id="1"/>
      <w:r>
        <w:rPr>
          <w:rFonts w:ascii="Times New Roman" w:hAnsi="Times New Roman" w:cs="Times New Roman"/>
          <w:sz w:val="24"/>
          <w:szCs w:val="24"/>
        </w:rPr>
        <w:t xml:space="preserve">Przedmiot zamówienia </w:t>
      </w:r>
      <w:r w:rsidR="00E46780" w:rsidRPr="00851BD8">
        <w:rPr>
          <w:rFonts w:ascii="Times New Roman" w:hAnsi="Times New Roman" w:cs="Times New Roman"/>
          <w:sz w:val="24"/>
          <w:szCs w:val="24"/>
        </w:rPr>
        <w:t>składa się z wyposażenia i pomocy dydaktycznych wraz z akcesoriami oraz dodatkowym wsparciem do sal dydaktycznych przedstawionym w tabeli poniżej.</w:t>
      </w:r>
    </w:p>
    <w:p w14:paraId="2AF7A35F" w14:textId="77777777" w:rsidR="00851BD8" w:rsidRPr="00851BD8" w:rsidRDefault="00851BD8" w:rsidP="00851BD8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2295"/>
        <w:gridCol w:w="1155"/>
        <w:gridCol w:w="4725"/>
      </w:tblGrid>
      <w:tr w:rsidR="009F5DCC" w:rsidRPr="00851BD8" w14:paraId="141378D7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32F3A" w14:textId="77777777" w:rsidR="009F5DCC" w:rsidRPr="00851BD8" w:rsidRDefault="00E46780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1BD8">
              <w:rPr>
                <w:rFonts w:ascii="Times New Roman" w:hAnsi="Times New Roman" w:cs="Times New Roman"/>
                <w:b/>
              </w:rPr>
              <w:t>Pozycja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7BB5C" w14:textId="77777777" w:rsidR="009F5DCC" w:rsidRPr="00851BD8" w:rsidRDefault="006D7DE1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1BD8">
              <w:rPr>
                <w:rFonts w:ascii="Times New Roman" w:hAnsi="Times New Roman" w:cs="Times New Roman"/>
                <w:b/>
              </w:rPr>
              <w:t>Produkt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B727F" w14:textId="77777777" w:rsidR="009F5DCC" w:rsidRPr="00851BD8" w:rsidRDefault="00E46780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1BD8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1CD9" w14:textId="77777777" w:rsidR="009F5DCC" w:rsidRPr="00851BD8" w:rsidRDefault="00E46780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1BD8">
              <w:rPr>
                <w:rFonts w:ascii="Times New Roman" w:hAnsi="Times New Roman" w:cs="Times New Roman"/>
                <w:b/>
              </w:rPr>
              <w:t xml:space="preserve">Szczegółowy opis </w:t>
            </w:r>
            <w:r w:rsidR="006D7DE1" w:rsidRPr="00851BD8">
              <w:rPr>
                <w:rFonts w:ascii="Times New Roman" w:hAnsi="Times New Roman" w:cs="Times New Roman"/>
                <w:b/>
              </w:rPr>
              <w:t>produktu</w:t>
            </w:r>
          </w:p>
        </w:tc>
      </w:tr>
      <w:tr w:rsidR="009F5DCC" w:rsidRPr="00851BD8" w14:paraId="617104A0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98EF" w14:textId="77777777" w:rsidR="009F5DCC" w:rsidRPr="00851BD8" w:rsidRDefault="00E46780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F7F1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B6C0B3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0B7F4E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1F7281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78AE49" w14:textId="77777777" w:rsidR="009F5DCC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 xml:space="preserve">Drukarka 3 D wraz </w:t>
            </w:r>
            <w:r w:rsidRPr="00851BD8">
              <w:rPr>
                <w:rFonts w:ascii="Times New Roman" w:hAnsi="Times New Roman" w:cs="Times New Roman"/>
              </w:rPr>
              <w:br/>
              <w:t>z akcesoriami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F4D2" w14:textId="77777777" w:rsidR="00EC4A28" w:rsidRPr="00851BD8" w:rsidRDefault="00EC4A28" w:rsidP="00EC4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36EF02" w14:textId="77777777" w:rsidR="00EC4A28" w:rsidRPr="00851BD8" w:rsidRDefault="00EC4A28" w:rsidP="00EC4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7C0DF2" w14:textId="77777777" w:rsidR="00EC4A28" w:rsidRPr="00851BD8" w:rsidRDefault="00EC4A28" w:rsidP="00EC4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2FDE3E" w14:textId="77777777" w:rsidR="009F5DCC" w:rsidRPr="00851BD8" w:rsidRDefault="00EC4A28" w:rsidP="00EC4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EEDB" w14:textId="77777777" w:rsidR="009F5DCC" w:rsidRPr="00851BD8" w:rsidRDefault="00EC4A28" w:rsidP="001E3E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  <w:color w:val="000000"/>
              </w:rPr>
              <w:t xml:space="preserve">Zabudowane lub wymienne boki drukarki, łączność WiFi, zdalny podgląd wydruku, pole robocze min. 15cm x 15cm x 15cm, kompatybilny slicer, autoryzowany serwis na terenie Polski, SLA do 3 tygodni, serwis </w:t>
            </w:r>
            <w:r w:rsidR="00B1191A">
              <w:rPr>
                <w:rFonts w:ascii="Times New Roman" w:hAnsi="Times New Roman" w:cs="Times New Roman"/>
                <w:color w:val="000000"/>
              </w:rPr>
              <w:br/>
            </w:r>
            <w:r w:rsidRPr="00851BD8">
              <w:rPr>
                <w:rFonts w:ascii="Times New Roman" w:hAnsi="Times New Roman" w:cs="Times New Roman"/>
                <w:color w:val="000000"/>
              </w:rPr>
              <w:t>i wsparcie techniczne - serwis obowiązkowo na terenie RP, wsparcie techniczne w języku polskim, instrukcja obsługi w języku polskim. Interfejs w języku polskim lub angielskim.</w:t>
            </w:r>
          </w:p>
        </w:tc>
      </w:tr>
      <w:tr w:rsidR="009F5DCC" w:rsidRPr="00851BD8" w14:paraId="278E6C70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4963" w14:textId="77777777" w:rsidR="009F5DCC" w:rsidRPr="00851BD8" w:rsidRDefault="00E46780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3DF2" w14:textId="77777777" w:rsidR="009F5DCC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Laptop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444BA" w14:textId="77777777" w:rsidR="009F5DCC" w:rsidRPr="00851BD8" w:rsidRDefault="00EC4A28" w:rsidP="00B11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D8F47" w14:textId="77777777" w:rsidR="009F5DCC" w:rsidRPr="00851BD8" w:rsidRDefault="00EC4A2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Odpowiedni do łącza z w/w drukarka 3D</w:t>
            </w:r>
            <w:r w:rsidR="00B1191A">
              <w:rPr>
                <w:rFonts w:ascii="Times New Roman" w:hAnsi="Times New Roman" w:cs="Times New Roman"/>
              </w:rPr>
              <w:t xml:space="preserve"> – zawierający program Slicer, umożliwiający przygotowanie plików do druku 3D, scenariuszami lekcji</w:t>
            </w:r>
          </w:p>
        </w:tc>
      </w:tr>
      <w:tr w:rsidR="00EC4A28" w:rsidRPr="00851BD8" w14:paraId="70AE9038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CFC5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96C32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Filament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87369" w14:textId="77777777" w:rsidR="00EC4A28" w:rsidRPr="00851BD8" w:rsidRDefault="00EC4A28" w:rsidP="00B11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0544A" w14:textId="77777777" w:rsidR="00EC4A28" w:rsidRPr="00851BD8" w:rsidRDefault="00EC4A2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 xml:space="preserve">Biodegradowalne filamenty kompatybilne </w:t>
            </w:r>
            <w:r w:rsidR="00B1191A">
              <w:rPr>
                <w:rFonts w:ascii="Times New Roman" w:hAnsi="Times New Roman" w:cs="Times New Roman"/>
              </w:rPr>
              <w:br/>
            </w:r>
            <w:r w:rsidRPr="00851BD8">
              <w:rPr>
                <w:rFonts w:ascii="Times New Roman" w:hAnsi="Times New Roman" w:cs="Times New Roman"/>
              </w:rPr>
              <w:t>z zakupionymi drukarkami</w:t>
            </w:r>
          </w:p>
        </w:tc>
      </w:tr>
      <w:tr w:rsidR="00EC4A28" w:rsidRPr="00851BD8" w14:paraId="5644D8A3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F9F6A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9513" w14:textId="77777777" w:rsidR="00EC4A28" w:rsidRPr="00851BD8" w:rsidRDefault="00EC4A28" w:rsidP="00851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D8">
              <w:rPr>
                <w:rFonts w:ascii="Times New Roman" w:hAnsi="Times New Roman" w:cs="Times New Roman"/>
                <w:color w:val="000000"/>
              </w:rPr>
              <w:t xml:space="preserve">Mikrokontroler </w:t>
            </w:r>
            <w:r w:rsidRPr="00851BD8">
              <w:rPr>
                <w:rFonts w:ascii="Times New Roman" w:hAnsi="Times New Roman" w:cs="Times New Roman"/>
                <w:color w:val="000000"/>
              </w:rPr>
              <w:br/>
              <w:t xml:space="preserve">z czujnikami </w:t>
            </w:r>
            <w:r w:rsidRPr="00851BD8">
              <w:rPr>
                <w:rFonts w:ascii="Times New Roman" w:hAnsi="Times New Roman" w:cs="Times New Roman"/>
                <w:color w:val="000000"/>
              </w:rPr>
              <w:br/>
              <w:t>i akcesoriami</w:t>
            </w:r>
          </w:p>
          <w:p w14:paraId="6FAAE592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12EB" w14:textId="77777777" w:rsidR="00EC4A28" w:rsidRPr="00851BD8" w:rsidRDefault="00EC4A28" w:rsidP="00B11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8508" w14:textId="77777777" w:rsidR="00EC4A28" w:rsidRPr="00851BD8" w:rsidRDefault="00EC4A28" w:rsidP="001E3E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Mikrokontroler wraz z wyposażeniem dodatkowym, a w szczególności: płytki stykowe prototypowe oraz zestaw przewodów"</w:t>
            </w:r>
          </w:p>
          <w:p w14:paraId="787C5E91" w14:textId="77777777" w:rsidR="00EC4A28" w:rsidRPr="00851BD8" w:rsidRDefault="00EC4A2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A28" w:rsidRPr="00851BD8" w14:paraId="62D48179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B7B6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F9A6F" w14:textId="77777777" w:rsidR="00EC4A28" w:rsidRPr="00851BD8" w:rsidRDefault="00B1191A" w:rsidP="00851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="00EC4A28" w:rsidRPr="00851BD8">
              <w:rPr>
                <w:rFonts w:ascii="Times New Roman" w:hAnsi="Times New Roman" w:cs="Times New Roman"/>
                <w:color w:val="000000"/>
              </w:rPr>
              <w:t>amera przenośna cyfrowa wraz z akcesoriami</w:t>
            </w:r>
          </w:p>
          <w:p w14:paraId="3E245B95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3301" w14:textId="77777777" w:rsidR="00EC4A28" w:rsidRPr="00851BD8" w:rsidRDefault="00EC4A28" w:rsidP="00B11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378F8" w14:textId="77777777" w:rsidR="00EC4A28" w:rsidRPr="00851BD8" w:rsidRDefault="00EC4A28" w:rsidP="001E3E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D8">
              <w:rPr>
                <w:rFonts w:ascii="Times New Roman" w:hAnsi="Times New Roman" w:cs="Times New Roman"/>
                <w:color w:val="000000"/>
              </w:rPr>
              <w:t>Jakość zapisu min. Full HD</w:t>
            </w:r>
            <w:r w:rsidRPr="00851BD8">
              <w:rPr>
                <w:rFonts w:ascii="Times New Roman" w:hAnsi="Times New Roman" w:cs="Times New Roman"/>
                <w:color w:val="000000"/>
              </w:rPr>
              <w:br/>
              <w:t>Stabilizator obrazu - optyczny lub cyfrowy.</w:t>
            </w:r>
          </w:p>
          <w:p w14:paraId="15A48023" w14:textId="77777777" w:rsidR="00EC4A28" w:rsidRPr="00851BD8" w:rsidRDefault="00EC4A28" w:rsidP="001E3E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A28" w:rsidRPr="00851BD8" w14:paraId="63581E8A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F918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BC40B" w14:textId="77777777" w:rsidR="00EC4A28" w:rsidRPr="00851BD8" w:rsidRDefault="00EC4A28" w:rsidP="00851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D8">
              <w:rPr>
                <w:rFonts w:ascii="Times New Roman" w:hAnsi="Times New Roman" w:cs="Times New Roman"/>
                <w:color w:val="000000"/>
              </w:rPr>
              <w:t>Statyw z akcesoriami</w:t>
            </w:r>
          </w:p>
          <w:p w14:paraId="48BCA7EC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DEFB" w14:textId="77777777" w:rsidR="00EC4A28" w:rsidRPr="00851BD8" w:rsidRDefault="00EC4A28" w:rsidP="00B11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F949" w14:textId="77777777" w:rsidR="00EC4A28" w:rsidRPr="00851BD8" w:rsidRDefault="00EC4A2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 xml:space="preserve">Statyw uniwersalny do każdego rodzaju </w:t>
            </w:r>
            <w:r w:rsidR="00B1191A">
              <w:rPr>
                <w:rFonts w:ascii="Times New Roman" w:hAnsi="Times New Roman" w:cs="Times New Roman"/>
              </w:rPr>
              <w:t>aparatu/</w:t>
            </w:r>
            <w:r w:rsidRPr="00851BD8">
              <w:rPr>
                <w:rFonts w:ascii="Times New Roman" w:hAnsi="Times New Roman" w:cs="Times New Roman"/>
              </w:rPr>
              <w:t>kamery</w:t>
            </w:r>
          </w:p>
        </w:tc>
      </w:tr>
      <w:tr w:rsidR="00EC4A28" w:rsidRPr="00851BD8" w14:paraId="38373494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876BD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0BFF" w14:textId="77777777" w:rsidR="00EC4A28" w:rsidRPr="00851BD8" w:rsidRDefault="00851BD8" w:rsidP="00851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D8">
              <w:rPr>
                <w:rFonts w:ascii="Times New Roman" w:hAnsi="Times New Roman" w:cs="Times New Roman"/>
                <w:color w:val="000000"/>
              </w:rPr>
              <w:t>Mikroport z akcesoriami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91F96" w14:textId="77777777" w:rsidR="00EC4A28" w:rsidRPr="00851BD8" w:rsidRDefault="00EC4A28" w:rsidP="00B11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9130" w14:textId="77777777" w:rsidR="00EC4A28" w:rsidRPr="00851BD8" w:rsidRDefault="00EC4A28" w:rsidP="001E3E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D8">
              <w:rPr>
                <w:rFonts w:ascii="Times New Roman" w:hAnsi="Times New Roman" w:cs="Times New Roman"/>
                <w:color w:val="000000"/>
              </w:rPr>
              <w:t>Nie wymagający podłączenia kablowego między nadajnikiem a odbiornikiem</w:t>
            </w:r>
          </w:p>
          <w:p w14:paraId="3227B428" w14:textId="77777777" w:rsidR="00EC4A28" w:rsidRPr="00851BD8" w:rsidRDefault="00EC4A2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A28" w:rsidRPr="00851BD8" w14:paraId="36DB6EC3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E7A2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11D5" w14:textId="77777777" w:rsidR="00EC4A28" w:rsidRPr="00851BD8" w:rsidRDefault="00851BD8" w:rsidP="00851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D8">
              <w:rPr>
                <w:rFonts w:ascii="Times New Roman" w:hAnsi="Times New Roman" w:cs="Times New Roman"/>
                <w:color w:val="000000"/>
              </w:rPr>
              <w:t>Mikrofon kierunkowy z akcesoriami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0C5D" w14:textId="77777777" w:rsidR="00EC4A28" w:rsidRPr="00851BD8" w:rsidRDefault="002238AC" w:rsidP="00B11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52E2" w14:textId="77777777" w:rsidR="00EC4A28" w:rsidRPr="00851BD8" w:rsidRDefault="00851BD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Uniwersalny</w:t>
            </w:r>
          </w:p>
        </w:tc>
      </w:tr>
      <w:tr w:rsidR="00EC4A28" w:rsidRPr="00851BD8" w14:paraId="768B5524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ED55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19C16" w14:textId="77777777" w:rsidR="00EC4A28" w:rsidRPr="00851BD8" w:rsidRDefault="00851BD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Gimbal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DD965" w14:textId="77777777" w:rsidR="00EC4A28" w:rsidRPr="00851BD8" w:rsidRDefault="00851BD8" w:rsidP="00B11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FCFD" w14:textId="77777777" w:rsidR="00EC4A28" w:rsidRPr="00851BD8" w:rsidRDefault="00851BD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Uniwersalny</w:t>
            </w:r>
          </w:p>
        </w:tc>
      </w:tr>
      <w:tr w:rsidR="00EC4A28" w:rsidRPr="00851BD8" w14:paraId="0A118BDC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411C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B2E8" w14:textId="77777777" w:rsidR="00851BD8" w:rsidRPr="00851BD8" w:rsidRDefault="00851BD8" w:rsidP="00851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D8">
              <w:rPr>
                <w:rFonts w:ascii="Times New Roman" w:hAnsi="Times New Roman" w:cs="Times New Roman"/>
                <w:color w:val="000000"/>
              </w:rPr>
              <w:t>Aparat fotograficzny</w:t>
            </w:r>
          </w:p>
          <w:p w14:paraId="25F018B1" w14:textId="77777777" w:rsidR="00EC4A28" w:rsidRPr="00851BD8" w:rsidRDefault="00851BD8" w:rsidP="00851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D8">
              <w:rPr>
                <w:rFonts w:ascii="Times New Roman" w:hAnsi="Times New Roman" w:cs="Times New Roman"/>
                <w:color w:val="000000"/>
              </w:rPr>
              <w:t>z akcesoriami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10CD" w14:textId="77777777" w:rsidR="00EC4A28" w:rsidRPr="00851BD8" w:rsidRDefault="00851BD8" w:rsidP="00EC4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3B6D" w14:textId="77777777" w:rsidR="00EC4A28" w:rsidRPr="00851BD8" w:rsidRDefault="00851BD8" w:rsidP="001E3E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D8">
              <w:rPr>
                <w:rFonts w:ascii="Times New Roman" w:hAnsi="Times New Roman" w:cs="Times New Roman"/>
                <w:color w:val="000000"/>
              </w:rPr>
              <w:t>Rozdzielczość matrycy min. 20 MP, rekomendowana wbudowana lampa błyskowa lub możliwość jej łatwego podłączenia, Interfejs: USB, wskazane Wi-Fi, Bluetooth, Stabilizacja optyczna obiektywu. W przypadku gdy łącznie zostaną spełnione wymagania techniczne obu pozycji, aparat fotograficzny oraz kamera cyfrowa mogą być w jednym urządzeniu, rekomendowane złącze mikrofonowe.</w:t>
            </w:r>
          </w:p>
        </w:tc>
      </w:tr>
      <w:tr w:rsidR="00EC4A28" w:rsidRPr="00851BD8" w14:paraId="1D1511F9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206E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0DED" w14:textId="77777777" w:rsidR="00EC4A28" w:rsidRPr="00851BD8" w:rsidRDefault="00851BD8" w:rsidP="00851BD8">
            <w:pPr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Gablota zamykana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F2180" w14:textId="77777777" w:rsidR="00EC4A28" w:rsidRPr="00851BD8" w:rsidRDefault="00851BD8" w:rsidP="00B11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14A1" w14:textId="77777777" w:rsidR="00EC4A28" w:rsidRPr="00851BD8" w:rsidRDefault="00B1191A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Stojąca lub wisząca</w:t>
            </w:r>
          </w:p>
        </w:tc>
      </w:tr>
      <w:tr w:rsidR="00EC4A28" w:rsidRPr="00851BD8" w14:paraId="77320328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3ABF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A18D" w14:textId="77777777" w:rsidR="00851BD8" w:rsidRPr="00851BD8" w:rsidRDefault="00851BD8" w:rsidP="00851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D8">
              <w:rPr>
                <w:rFonts w:ascii="Times New Roman" w:hAnsi="Times New Roman" w:cs="Times New Roman"/>
                <w:color w:val="000000"/>
              </w:rPr>
              <w:t>Szafki zamykane</w:t>
            </w:r>
          </w:p>
          <w:p w14:paraId="2F0B9B34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DF2D4" w14:textId="77777777" w:rsidR="00EC4A28" w:rsidRPr="00851BD8" w:rsidRDefault="00851BD8" w:rsidP="00B11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A029" w14:textId="77777777" w:rsidR="00EC4A28" w:rsidRPr="00851BD8" w:rsidRDefault="00851BD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Stojące</w:t>
            </w:r>
          </w:p>
        </w:tc>
      </w:tr>
      <w:tr w:rsidR="00EC4A28" w:rsidRPr="00851BD8" w14:paraId="18B502E4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138F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42E0" w14:textId="77777777" w:rsidR="00EC4A28" w:rsidRPr="00851BD8" w:rsidRDefault="00851BD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Krzesła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12A65" w14:textId="77777777" w:rsidR="00EC4A28" w:rsidRPr="00851BD8" w:rsidRDefault="00851BD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462D" w14:textId="77777777" w:rsidR="00EC4A28" w:rsidRPr="00851BD8" w:rsidRDefault="00851BD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Regulacja wysokości</w:t>
            </w:r>
          </w:p>
        </w:tc>
      </w:tr>
      <w:tr w:rsidR="00EC4A28" w:rsidRPr="00851BD8" w14:paraId="0ED3B953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CB6CC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A55E" w14:textId="77777777" w:rsidR="00EC4A28" w:rsidRPr="00851BD8" w:rsidRDefault="00851BD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Stoły zajęciowe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E11B2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8798" w14:textId="77777777" w:rsidR="00EC4A28" w:rsidRPr="00851BD8" w:rsidRDefault="00851BD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Regulacja wysokości</w:t>
            </w:r>
          </w:p>
        </w:tc>
      </w:tr>
      <w:tr w:rsidR="00EC4A28" w:rsidRPr="00851BD8" w14:paraId="3620591D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9563A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EE4D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Nakładka na blat stołu uczniowskiego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BC3EF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877FF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Dostosowana do wielkości ławki szkolnej, trwale zakładana, uniemożliwiająca przesunięcie. Wykonana ze sklejki/płyty meblowej/litego drewna</w:t>
            </w:r>
          </w:p>
        </w:tc>
      </w:tr>
      <w:tr w:rsidR="00EC4A28" w:rsidRPr="00851BD8" w14:paraId="76EFD54A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8188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109A2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Lutownica/stacja lutownicza z gorącym powietrzem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73C7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570A9" w14:textId="77777777" w:rsidR="00EC4A28" w:rsidRPr="00851BD8" w:rsidRDefault="00EC4A28" w:rsidP="00EC4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</w:tr>
      <w:tr w:rsidR="00851BD8" w:rsidRPr="00851BD8" w14:paraId="40542178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662D" w14:textId="77777777" w:rsidR="00851BD8" w:rsidRPr="00851BD8" w:rsidRDefault="00851BD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B492" w14:textId="77777777" w:rsidR="00851BD8" w:rsidRPr="001E3EA0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E3EA0">
              <w:rPr>
                <w:rFonts w:ascii="Times New Roman" w:hAnsi="Times New Roman" w:cs="Times New Roman"/>
                <w:bCs/>
              </w:rPr>
              <w:t>Młotek ślusarski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3847" w14:textId="77777777" w:rsidR="00851BD8" w:rsidRPr="001E3EA0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E3EA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1E391" w14:textId="77777777" w:rsidR="00851BD8" w:rsidRPr="001E3EA0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Obuch wykonany ze stali kutej, hartowanej o wadze ok. 200 g</w:t>
            </w:r>
          </w:p>
        </w:tc>
      </w:tr>
      <w:tr w:rsidR="00EC4A28" w:rsidRPr="00851BD8" w14:paraId="34EEF594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D2BB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53D7B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Laminarka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60BD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01053" w14:textId="77777777" w:rsidR="00EC4A28" w:rsidRPr="00851BD8" w:rsidRDefault="00EC4A2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A28" w:rsidRPr="00851BD8" w14:paraId="2C54485E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F5CC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57470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do samodzielnej konstrukcji z akcesoriami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EB04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4DBE3" w14:textId="77777777" w:rsidR="00EC4A28" w:rsidRPr="00851BD8" w:rsidRDefault="002238AC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Lego Education</w:t>
            </w:r>
          </w:p>
        </w:tc>
      </w:tr>
      <w:tr w:rsidR="00EC4A28" w:rsidRPr="00851BD8" w14:paraId="13DF9558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FAC4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0905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Mikroskop wraz z akcesoriami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DA2A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D2C77" w14:textId="77777777" w:rsidR="00EC4A28" w:rsidRPr="00851BD8" w:rsidRDefault="00EC4A2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A28" w:rsidRPr="00851BD8" w14:paraId="5972C1CD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108B8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33B7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Skaner kompatybilny z drukarką 3D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4C827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3D62" w14:textId="77777777" w:rsidR="00EC4A28" w:rsidRPr="00851BD8" w:rsidRDefault="00EC4A2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A28" w:rsidRPr="00851BD8" w14:paraId="5B47B770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1B037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1E02E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Teleskop z akcesoriami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3960" w14:textId="77777777" w:rsidR="00EC4A28" w:rsidRPr="00851BD8" w:rsidRDefault="001E3EA0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EA99" w14:textId="77777777" w:rsidR="00EC4A28" w:rsidRPr="00851BD8" w:rsidRDefault="00EC4A2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A28" w:rsidRPr="00851BD8" w14:paraId="0A461B73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24F1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28EA" w14:textId="77777777" w:rsidR="00EC4A28" w:rsidRPr="00851BD8" w:rsidRDefault="002238AC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Mikrofon dynamiczny z akcesoriami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5A0C" w14:textId="77777777" w:rsidR="00EC4A28" w:rsidRPr="00851BD8" w:rsidRDefault="002238AC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4B50" w14:textId="77777777" w:rsidR="00EC4A28" w:rsidRPr="00851BD8" w:rsidRDefault="00EC4A2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A28" w:rsidRPr="00851BD8" w14:paraId="4FE536F0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C705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AE627" w14:textId="77777777" w:rsidR="00EC4A28" w:rsidRPr="00851BD8" w:rsidRDefault="002238AC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Oprogramowanie do edycji, montażu i tworzenia materiałów </w:t>
            </w:r>
            <w:r>
              <w:rPr>
                <w:rFonts w:ascii="Times New Roman" w:hAnsi="Times New Roman" w:cs="Times New Roman"/>
              </w:rPr>
              <w:lastRenderedPageBreak/>
              <w:t>video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501E" w14:textId="77777777" w:rsidR="00EC4A28" w:rsidRPr="00851BD8" w:rsidRDefault="002238AC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6297" w14:textId="77777777" w:rsidR="00EC4A28" w:rsidRPr="00851BD8" w:rsidRDefault="00EC4A28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A28" w:rsidRPr="00851BD8" w14:paraId="112F25E9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9673C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3EA9" w14:textId="77777777" w:rsidR="00EC4A28" w:rsidRPr="00851BD8" w:rsidRDefault="002238AC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Greensceen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2DFBE" w14:textId="77777777" w:rsidR="00EC4A28" w:rsidRPr="00851BD8" w:rsidRDefault="002238AC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E49B9" w14:textId="77777777" w:rsidR="00EC4A28" w:rsidRPr="00851BD8" w:rsidRDefault="002238AC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2238AC">
              <w:rPr>
                <w:rFonts w:ascii="Times New Roman" w:hAnsi="Times New Roman" w:cs="Times New Roman"/>
                <w:color w:val="FF0000"/>
              </w:rPr>
              <w:t>Z myślą o zrobieniu ewentualnego tła do akademii</w:t>
            </w:r>
          </w:p>
        </w:tc>
      </w:tr>
      <w:tr w:rsidR="00EC4A28" w:rsidRPr="00851BD8" w14:paraId="11AF41AE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E1E1B" w14:textId="77777777" w:rsidR="00EC4A28" w:rsidRPr="00851BD8" w:rsidRDefault="00EC4A28" w:rsidP="008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51BD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5D011" w14:textId="77777777" w:rsidR="00EC4A28" w:rsidRPr="00851BD8" w:rsidRDefault="002238AC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Plansza z akcesoriami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C0959" w14:textId="77777777" w:rsidR="00EC4A28" w:rsidRPr="00851BD8" w:rsidRDefault="002238AC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F67D6" w14:textId="77777777" w:rsidR="00EC4A28" w:rsidRPr="00851BD8" w:rsidRDefault="002238AC" w:rsidP="001E3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tematyczny prezentowanych treści powinien być zgodny z obowiązującą podstawa programową</w:t>
            </w:r>
          </w:p>
        </w:tc>
      </w:tr>
    </w:tbl>
    <w:p w14:paraId="0B7767E3" w14:textId="77777777" w:rsidR="009F5DCC" w:rsidRPr="00851BD8" w:rsidRDefault="009F5DCC">
      <w:pPr>
        <w:rPr>
          <w:rFonts w:ascii="Times New Roman" w:hAnsi="Times New Roman" w:cs="Times New Roman"/>
        </w:rPr>
      </w:pPr>
    </w:p>
    <w:p w14:paraId="7ED9215D" w14:textId="1C0EB057" w:rsidR="009F5DCC" w:rsidRDefault="00346E94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Dobry wieczór,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Drodzy Panowie, Panie Marianie, Panie Wojciechu, Panie Zbigniewie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piszę zbiorowo do Panów, ponieważ potrzebuję zweryfikować zapytanie ofertowe, które chciałabym w dniu dzisiejszym przesłać do firm, aby zmieścić się w czasie z realizacją zamówienia w ramach Laboratoriów przyszłości.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Bardzo proszę sprawdzić i zmienić, czy to co zamieściłam jest poprawne, ilość odpowiednia, względnie dopisać specyfikę danego produktu. Pakiet podstawowy musimy zakupić jeśli żadnego ze sprzętów, które są dostępne w wykazie na stronie ministerialnej nie posiadamy - jest to wymóg konieczny.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Zastanawia mnie laminarka, której nie mogę znaleźć w wykazie, ale może ma inna nazwę oraz greenscreen - ale dałam odnośnik dlaczego wpisałam i jeszcze zastanawia mnie czy osobno wpisujemy klocki lego education czy w miejscu w którym zamieściłam. Jeśli mają być osobno proszę dopisać.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Z góry dziękuję za pomoc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Pozdrawiam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Justyna Łękawska</w:t>
      </w:r>
    </w:p>
    <w:p w14:paraId="7A8FC1D5" w14:textId="77777777" w:rsidR="00CA7B6F" w:rsidRDefault="00CA7B6F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14:paraId="77B67AF3" w14:textId="2E97B7E9" w:rsidR="00CA5BCE" w:rsidRDefault="00CA5BCE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14:paraId="0D773466" w14:textId="41E31558" w:rsidR="00CA5BCE" w:rsidRDefault="00CA5BCE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Szanowna Pani Dyrektor,</w:t>
      </w:r>
    </w:p>
    <w:p w14:paraId="3FB6A796" w14:textId="6FE5BA5B" w:rsidR="00CA5BCE" w:rsidRPr="00125697" w:rsidRDefault="00FB2F8A" w:rsidP="00125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25697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już sam skład zestawu podstawowego sugeruje, że </w:t>
      </w:r>
      <w:r w:rsidR="006E20F4" w:rsidRPr="0012569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zestaw taki znajdzie zastosowanie dopiero w specjalistycznej szkole średniej</w:t>
      </w:r>
      <w:r w:rsidR="00A9539F" w:rsidRPr="00125697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nie w szkole podstawowej, gdzie uczniowie uczą się o </w:t>
      </w:r>
      <w:r w:rsidR="00543FC2" w:rsidRPr="0012569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podstawach prądu elektrycznego w klasie ósmej. Jeśli jednak ma być zakupiony</w:t>
      </w:r>
      <w:r w:rsidR="00125697" w:rsidRPr="00125697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to trudno. Z pewnością większość jego składników nie będzie za często wykorzystywana o ile w ogóle. </w:t>
      </w:r>
      <w:r w:rsidR="00125697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</w:p>
    <w:p w14:paraId="5B2B1B7C" w14:textId="722868CC" w:rsidR="00125697" w:rsidRPr="00A80FAD" w:rsidRDefault="00941E13" w:rsidP="00125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Lutownica czy młotek ślusarski</w:t>
      </w:r>
      <w:r w:rsidR="008D0985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(poz. 16) również wydają mi się pozycjami zbędnymi</w:t>
      </w:r>
      <w:r w:rsidR="00AA302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chociaż stanowią ułamek ceny całego zakupu</w:t>
      </w:r>
    </w:p>
    <w:p w14:paraId="7C47DCE2" w14:textId="13494BA1" w:rsidR="00A80FAD" w:rsidRPr="00AA3020" w:rsidRDefault="00A80FAD" w:rsidP="00125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Laminarka/Laminator</w:t>
      </w:r>
      <w:r w:rsidR="00F330C5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DF549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z pewnością jest w ofercie</w:t>
      </w:r>
      <w:r w:rsidR="0035503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Cena nie będzie wygórowana (od 400 – 1000 zł)</w:t>
      </w:r>
    </w:p>
    <w:p w14:paraId="7DE71A27" w14:textId="163251F8" w:rsidR="00AA3020" w:rsidRPr="00F524E1" w:rsidRDefault="00AA3020" w:rsidP="00125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Greenscreen </w:t>
      </w:r>
      <w:r w:rsidR="00496A48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może się przydać w przypadku, jak Pani </w:t>
      </w:r>
      <w:r w:rsidR="0016166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zauważyła, akademii, uroczystości</w:t>
      </w:r>
    </w:p>
    <w:p w14:paraId="237F4195" w14:textId="19121389" w:rsidR="00F524E1" w:rsidRPr="0038624B" w:rsidRDefault="00F524E1" w:rsidP="00125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Gimbal</w:t>
      </w:r>
      <w:r w:rsidR="00D6298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6F777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rzadko znajdzie zasto</w:t>
      </w:r>
      <w:r w:rsidR="00B61DA4">
        <w:rPr>
          <w:rFonts w:ascii="Tahoma" w:hAnsi="Tahoma" w:cs="Tahoma"/>
          <w:color w:val="000000"/>
          <w:sz w:val="18"/>
          <w:szCs w:val="18"/>
          <w:shd w:val="clear" w:color="auto" w:fill="FFFFFF"/>
        </w:rPr>
        <w:t>so</w:t>
      </w:r>
      <w:r w:rsidR="006F777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wanie</w:t>
      </w:r>
      <w:r w:rsidR="00E9089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</w:t>
      </w:r>
      <w:r w:rsidR="00B61DA4">
        <w:rPr>
          <w:rFonts w:ascii="Tahoma" w:hAnsi="Tahoma" w:cs="Tahoma"/>
          <w:color w:val="000000"/>
          <w:sz w:val="18"/>
          <w:szCs w:val="18"/>
          <w:shd w:val="clear" w:color="auto" w:fill="FFFFFF"/>
        </w:rPr>
        <w:t>raczej w studiu fotograficznym</w:t>
      </w:r>
    </w:p>
    <w:p w14:paraId="65842072" w14:textId="26CC9690" w:rsidR="0038624B" w:rsidRPr="00FF19FA" w:rsidRDefault="00475B46" w:rsidP="00125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0072FE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lastRenderedPageBreak/>
        <w:t>Klocki lego</w:t>
      </w:r>
      <w:r w:rsidR="002D1D8E" w:rsidRPr="000072FE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 xml:space="preserve"> Education – </w:t>
      </w:r>
      <w:r w:rsidR="000072FE" w:rsidRPr="000072FE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korzystanie z</w:t>
      </w:r>
      <w:r w:rsidR="000072FE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 xml:space="preserve"> pakietu, jak sądzę, będzie wymagało zatrudnieni</w:t>
      </w:r>
      <w:r w:rsidR="000B12C9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a instruktora</w:t>
      </w:r>
    </w:p>
    <w:p w14:paraId="11B8C9C3" w14:textId="5C8A190C" w:rsidR="00FF19FA" w:rsidRDefault="00FF19FA" w:rsidP="00FF19FA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Uwagi</w:t>
      </w:r>
      <w:r w:rsidR="00FA69A9">
        <w:rPr>
          <w:rFonts w:ascii="Times New Roman" w:hAnsi="Times New Roman" w:cs="Times New Roman"/>
          <w:lang w:val="pl-PL"/>
        </w:rPr>
        <w:t xml:space="preserve"> ogólne:</w:t>
      </w:r>
    </w:p>
    <w:p w14:paraId="38EFCEFB" w14:textId="6E3F3826" w:rsidR="00FA69A9" w:rsidRDefault="0033377F" w:rsidP="007371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Biorąc pod uwagę podstawę programową, w</w:t>
      </w:r>
      <w:r w:rsidR="00737151">
        <w:rPr>
          <w:rFonts w:ascii="Times New Roman" w:hAnsi="Times New Roman" w:cs="Times New Roman"/>
          <w:lang w:val="pl-PL"/>
        </w:rPr>
        <w:t xml:space="preserve"> szkole podstawowej </w:t>
      </w:r>
      <w:r>
        <w:rPr>
          <w:rFonts w:ascii="Times New Roman" w:hAnsi="Times New Roman" w:cs="Times New Roman"/>
          <w:lang w:val="pl-PL"/>
        </w:rPr>
        <w:t xml:space="preserve">proponowane zestawy zostaną wykorzystane </w:t>
      </w:r>
      <w:r w:rsidR="00FC2E91">
        <w:rPr>
          <w:rFonts w:ascii="Times New Roman" w:hAnsi="Times New Roman" w:cs="Times New Roman"/>
          <w:lang w:val="pl-PL"/>
        </w:rPr>
        <w:t>minimalny</w:t>
      </w:r>
    </w:p>
    <w:p w14:paraId="0A59F209" w14:textId="7BE10DE5" w:rsidR="00C278D7" w:rsidRDefault="0049795B" w:rsidP="007371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Samo przechowanie, porządkowanie niektórych ele</w:t>
      </w:r>
      <w:r w:rsidR="00D3418E">
        <w:rPr>
          <w:rFonts w:ascii="Times New Roman" w:hAnsi="Times New Roman" w:cs="Times New Roman"/>
          <w:lang w:val="pl-PL"/>
        </w:rPr>
        <w:t>mentu po ich używaniu (np. zestawów klocków lego)</w:t>
      </w:r>
      <w:r w:rsidR="00BB3592">
        <w:rPr>
          <w:rFonts w:ascii="Times New Roman" w:hAnsi="Times New Roman" w:cs="Times New Roman"/>
          <w:lang w:val="pl-PL"/>
        </w:rPr>
        <w:t xml:space="preserve"> będzie wymagało dyspliny</w:t>
      </w:r>
    </w:p>
    <w:p w14:paraId="03DEF56B" w14:textId="48C6506F" w:rsidR="00D97D30" w:rsidRPr="00FA69A9" w:rsidRDefault="00D97D30" w:rsidP="007371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Sam program w odniesieniu do szkół podstawowych</w:t>
      </w:r>
      <w:r w:rsidR="007D394C">
        <w:rPr>
          <w:rFonts w:ascii="Times New Roman" w:hAnsi="Times New Roman" w:cs="Times New Roman"/>
          <w:lang w:val="pl-PL"/>
        </w:rPr>
        <w:t>, borykających się często z brakiem podstawowego</w:t>
      </w:r>
      <w:r w:rsidR="00C046A2">
        <w:rPr>
          <w:rFonts w:ascii="Times New Roman" w:hAnsi="Times New Roman" w:cs="Times New Roman"/>
          <w:lang w:val="pl-PL"/>
        </w:rPr>
        <w:t xml:space="preserve"> wyposażenia, jest marnotrawstwem publicznych środków</w:t>
      </w:r>
    </w:p>
    <w:p w14:paraId="40D267D1" w14:textId="28C9BB80" w:rsidR="00F827E7" w:rsidRDefault="00F827E7" w:rsidP="00CA7B6F">
      <w:pPr>
        <w:pStyle w:val="ListParagraph"/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</w:pPr>
    </w:p>
    <w:p w14:paraId="5E2AD4DF" w14:textId="77777777" w:rsidR="00CA7B6F" w:rsidRPr="000072FE" w:rsidRDefault="00CA7B6F" w:rsidP="00CA7B6F">
      <w:pPr>
        <w:pStyle w:val="ListParagraph"/>
        <w:rPr>
          <w:rFonts w:ascii="Times New Roman" w:hAnsi="Times New Roman" w:cs="Times New Roman"/>
          <w:lang w:val="pl-PL"/>
        </w:rPr>
      </w:pPr>
    </w:p>
    <w:p w14:paraId="6E544950" w14:textId="4A353CBE" w:rsidR="00F67304" w:rsidRPr="00F67304" w:rsidRDefault="00F67304" w:rsidP="00F67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Biorąc pod uwagę obszerność oferty</w:t>
      </w:r>
    </w:p>
    <w:sectPr w:rsidR="00F67304" w:rsidRPr="00F67304">
      <w:pgSz w:w="12240" w:h="15840"/>
      <w:pgMar w:top="1080" w:right="1440" w:bottom="10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Code Pro">
    <w:altName w:val="Source Code Pro"/>
    <w:charset w:val="00"/>
    <w:family w:val="modern"/>
    <w:pitch w:val="fixed"/>
    <w:sig w:usb0="200002F7" w:usb1="02003803" w:usb2="00000000" w:usb3="00000000" w:csb0="0000019F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61B15"/>
    <w:multiLevelType w:val="hybridMultilevel"/>
    <w:tmpl w:val="6476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73FD0"/>
    <w:multiLevelType w:val="hybridMultilevel"/>
    <w:tmpl w:val="AE9E6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E369EC"/>
    <w:multiLevelType w:val="hybridMultilevel"/>
    <w:tmpl w:val="A5AC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MrQ0MTKzMDYxMLRQ0lEKTi0uzszPAykwrAUA9XKwbSwAAAA="/>
  </w:docVars>
  <w:rsids>
    <w:rsidRoot w:val="009F5DCC"/>
    <w:rsid w:val="000072FE"/>
    <w:rsid w:val="000B12C9"/>
    <w:rsid w:val="00125697"/>
    <w:rsid w:val="00161667"/>
    <w:rsid w:val="001E3EA0"/>
    <w:rsid w:val="002238AC"/>
    <w:rsid w:val="002D1D8E"/>
    <w:rsid w:val="0033377F"/>
    <w:rsid w:val="00346E94"/>
    <w:rsid w:val="0035503C"/>
    <w:rsid w:val="0038624B"/>
    <w:rsid w:val="00475B46"/>
    <w:rsid w:val="00496A48"/>
    <w:rsid w:val="0049795B"/>
    <w:rsid w:val="004D5F1E"/>
    <w:rsid w:val="00543FC2"/>
    <w:rsid w:val="006D7DE1"/>
    <w:rsid w:val="006E20F4"/>
    <w:rsid w:val="006F777F"/>
    <w:rsid w:val="00737151"/>
    <w:rsid w:val="007D394C"/>
    <w:rsid w:val="00851BD8"/>
    <w:rsid w:val="008D0985"/>
    <w:rsid w:val="00941E13"/>
    <w:rsid w:val="009F5DCC"/>
    <w:rsid w:val="00A80FAD"/>
    <w:rsid w:val="00A9539F"/>
    <w:rsid w:val="00AA3020"/>
    <w:rsid w:val="00AB13AA"/>
    <w:rsid w:val="00B1191A"/>
    <w:rsid w:val="00B61DA4"/>
    <w:rsid w:val="00BB3592"/>
    <w:rsid w:val="00C046A2"/>
    <w:rsid w:val="00C278D7"/>
    <w:rsid w:val="00CA5BCE"/>
    <w:rsid w:val="00CA7B6F"/>
    <w:rsid w:val="00D3418E"/>
    <w:rsid w:val="00D6298C"/>
    <w:rsid w:val="00D97D30"/>
    <w:rsid w:val="00DF549D"/>
    <w:rsid w:val="00E46780"/>
    <w:rsid w:val="00E80160"/>
    <w:rsid w:val="00E90892"/>
    <w:rsid w:val="00EC4A28"/>
    <w:rsid w:val="00F330C5"/>
    <w:rsid w:val="00F524E1"/>
    <w:rsid w:val="00F67304"/>
    <w:rsid w:val="00F827E7"/>
    <w:rsid w:val="00FA69A9"/>
    <w:rsid w:val="00FB2F8A"/>
    <w:rsid w:val="00FC2E9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6B8A"/>
  <w15:docId w15:val="{73E746AF-E7B0-4D73-B856-497FD365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424242"/>
        <w:lang w:val="pl" w:eastAsia="zh-CN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line="240" w:lineRule="auto"/>
      <w:outlineLvl w:val="0"/>
    </w:pPr>
    <w:rPr>
      <w:rFonts w:ascii="Oswald" w:eastAsia="Oswald" w:hAnsi="Oswald" w:cs="Oswald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E31C60"/>
    </w:rPr>
  </w:style>
  <w:style w:type="paragraph" w:styleId="Heading3">
    <w:name w:val="heading 3"/>
    <w:basedOn w:val="Normal"/>
    <w:next w:val="Normal"/>
    <w:pPr>
      <w:keepNext/>
      <w:keepLines/>
      <w:spacing w:before="320"/>
      <w:outlineLvl w:val="2"/>
    </w:pPr>
    <w:rPr>
      <w:rFonts w:ascii="Oswald" w:eastAsia="Oswald" w:hAnsi="Oswald" w:cs="Oswal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120"/>
    </w:pPr>
    <w:rPr>
      <w:b/>
      <w:color w:val="E31C6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25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OBI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Dorsz</dc:creator>
  <cp:lastModifiedBy>Marian Dudka</cp:lastModifiedBy>
  <cp:revision>43</cp:revision>
  <dcterms:created xsi:type="dcterms:W3CDTF">2021-12-09T18:23:00Z</dcterms:created>
  <dcterms:modified xsi:type="dcterms:W3CDTF">2021-12-10T16:01:00Z</dcterms:modified>
</cp:coreProperties>
</file>