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7D097" w14:textId="227E3216" w:rsidR="000300CB" w:rsidRPr="00920B53" w:rsidRDefault="00920B53">
      <w:pPr>
        <w:rPr>
          <w:lang w:val="pl-PL"/>
        </w:rPr>
      </w:pPr>
      <w:r>
        <w:rPr>
          <w:lang w:val="pl-PL"/>
        </w:rPr>
        <w:t>W trakcie przerwy w szkole, zadzwonili z kolegą na przypadkowo wybrany numer telefonu i grozili zabójstwem dla okupu. Sprawa znajdzie finał w sądzie rodzinnym.</w:t>
      </w:r>
    </w:p>
    <w:sectPr w:rsidR="000300CB" w:rsidRPr="00920B53" w:rsidSect="008B7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B53"/>
    <w:rsid w:val="000300CB"/>
    <w:rsid w:val="00073DB0"/>
    <w:rsid w:val="00607299"/>
    <w:rsid w:val="007A7157"/>
    <w:rsid w:val="008B7BDF"/>
    <w:rsid w:val="00920B53"/>
    <w:rsid w:val="00AE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9B36C"/>
  <w15:chartTrackingRefBased/>
  <w15:docId w15:val="{03E3A9C2-2012-4235-9D24-4FF90D9CF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1</cp:revision>
  <dcterms:created xsi:type="dcterms:W3CDTF">2023-01-24T21:04:00Z</dcterms:created>
  <dcterms:modified xsi:type="dcterms:W3CDTF">2023-01-24T21:08:00Z</dcterms:modified>
</cp:coreProperties>
</file>