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54A1" w:rsidP="00F554A1" w:rsidRDefault="00F554A1" w14:paraId="7F602E03" w14:textId="77777777">
      <w:pPr>
        <w:pStyle w:val="NormalWeb"/>
      </w:pPr>
      <w:r>
        <w:rPr>
          <w:rStyle w:val="Strong"/>
          <w:color w:val="000000"/>
        </w:rPr>
        <w:t>Edukacja włączająca</w:t>
      </w:r>
      <w:r>
        <w:rPr>
          <w:color w:val="000000"/>
        </w:rPr>
        <w:t xml:space="preserve"> rozumiana jest jako podejście w procesie kształcenia i wychowania, którego celem jest zwiększanie szans edukacyjnych wszystkich osób uczących się poprzez zapewnianie im warunków do rozwijania indywidualnego potencjału, tak by w przyszłości umożliwić im pełnię rozwoju osobistego na miarę swoich możliwości oraz pełne włączenie w życie społeczne.</w:t>
      </w:r>
    </w:p>
    <w:p w:rsidR="00F554A1" w:rsidP="00F554A1" w:rsidRDefault="00F554A1" w14:paraId="27D22DCA" w14:textId="18097CE6">
      <w:pPr>
        <w:pStyle w:val="NormalWeb"/>
      </w:pPr>
      <w:r w:rsidRPr="41EFDCD9" w:rsidR="00F554A1">
        <w:rPr>
          <w:color w:val="000000" w:themeColor="text1" w:themeTint="FF" w:themeShade="FF"/>
        </w:rPr>
        <w:t xml:space="preserve">Edukacja ta stawia za cel wyposażenie uczniów w kompetencje niezbędne do stworzenia w przyszłości włączającego społeczeństwa, </w:t>
      </w:r>
      <w:r w:rsidRPr="41EFDCD9" w:rsidR="5CDE3C78">
        <w:rPr>
          <w:color w:val="000000" w:themeColor="text1" w:themeTint="FF" w:themeShade="FF"/>
        </w:rPr>
        <w:t>czyli społeczeństwa</w:t>
      </w:r>
      <w:r w:rsidRPr="41EFDCD9" w:rsidR="00F554A1">
        <w:rPr>
          <w:color w:val="000000" w:themeColor="text1" w:themeTint="FF" w:themeShade="FF"/>
        </w:rPr>
        <w:t>, w którym osoby niezależnie od różnic m.in. w stanie zdrowia, sprawności, pochodzeniu, wyznaniu są pełnoprawnymi członkami społeczności, a ich różnorodność postrzegana jest jako cenny zasób rozwoju społecznego i cywilizacyjnego. To systemowe, wielowymiarowe i wielokierunkowe podejście do edukacji nastawione na dostosowanie wymagań edukacyjnych, warunków nauki</w:t>
      </w:r>
      <w:r>
        <w:br/>
      </w:r>
      <w:r w:rsidRPr="41EFDCD9" w:rsidR="00F554A1">
        <w:rPr>
          <w:color w:val="000000" w:themeColor="text1" w:themeTint="FF" w:themeShade="FF"/>
        </w:rPr>
        <w:t>i organizacji kształcenia do potrzeb i możliwości każdego ucznia, jako pełnoprawnego uczestnika procesu kształcenia.</w:t>
      </w:r>
    </w:p>
    <w:p w:rsidR="000300CB" w:rsidRDefault="00F554A1" w14:paraId="0B7C3B14" w14:textId="538F8107">
      <w:r>
        <w:t>Szanowna Pani Dyrektor,</w:t>
      </w:r>
    </w:p>
    <w:p w:rsidR="00F554A1" w:rsidRDefault="0059670C" w14:paraId="4355B8BE" w14:textId="25DA25BF">
      <w:pPr>
        <w:rPr>
          <w:color w:val="000000"/>
        </w:rPr>
      </w:pPr>
      <w:r w:rsidR="0059670C">
        <w:rPr/>
        <w:t>w</w:t>
      </w:r>
      <w:r w:rsidR="00F554A1">
        <w:rPr/>
        <w:t xml:space="preserve">edług informacji na stronie </w:t>
      </w:r>
      <w:hyperlink r:id="Rf5b147410ea447ac">
        <w:r w:rsidRPr="41EFDCD9" w:rsidR="00F554A1">
          <w:rPr>
            <w:rStyle w:val="Hyperlink"/>
          </w:rPr>
          <w:t>https://www.gov.pl/web/edukacja-i-nauka/edukacja-wlaczajaca</w:t>
        </w:r>
      </w:hyperlink>
      <w:r w:rsidR="00F554A1">
        <w:rPr/>
        <w:t>, „</w:t>
      </w:r>
      <w:r w:rsidRPr="41EFDCD9" w:rsidR="00F554A1">
        <w:rPr>
          <w:color w:val="000000" w:themeColor="text1" w:themeTint="FF" w:themeShade="FF"/>
        </w:rPr>
        <w:t xml:space="preserve">Edukacja </w:t>
      </w:r>
      <w:r w:rsidRPr="41EFDCD9" w:rsidR="00A447A6">
        <w:rPr>
          <w:color w:val="000000" w:themeColor="text1" w:themeTint="FF" w:themeShade="FF"/>
        </w:rPr>
        <w:t>włączająca</w:t>
      </w:r>
      <w:r w:rsidRPr="41EFDCD9" w:rsidR="00F554A1">
        <w:rPr>
          <w:color w:val="000000" w:themeColor="text1" w:themeTint="FF" w:themeShade="FF"/>
        </w:rPr>
        <w:t xml:space="preserve"> stawia za cel wyposażenie uczniów w kompetencje niezbędne do stworzenia w przyszłości włączającego społeczeństwa, </w:t>
      </w:r>
      <w:r w:rsidRPr="41EFDCD9" w:rsidR="13A43570">
        <w:rPr>
          <w:color w:val="000000" w:themeColor="text1" w:themeTint="FF" w:themeShade="FF"/>
        </w:rPr>
        <w:t>czyli społeczeństwa</w:t>
      </w:r>
      <w:r w:rsidRPr="41EFDCD9" w:rsidR="00F554A1">
        <w:rPr>
          <w:color w:val="000000" w:themeColor="text1" w:themeTint="FF" w:themeShade="FF"/>
        </w:rPr>
        <w:t xml:space="preserve">, w którym </w:t>
      </w:r>
      <w:r w:rsidRPr="41EFDCD9" w:rsidR="00F554A1">
        <w:rPr>
          <w:b w:val="1"/>
          <w:bCs w:val="1"/>
          <w:color w:val="000000" w:themeColor="text1" w:themeTint="FF" w:themeShade="FF"/>
        </w:rPr>
        <w:t>osoby</w:t>
      </w:r>
      <w:r w:rsidRPr="41EFDCD9" w:rsidR="00F554A1">
        <w:rPr>
          <w:color w:val="000000" w:themeColor="text1" w:themeTint="FF" w:themeShade="FF"/>
        </w:rPr>
        <w:t xml:space="preserve"> niezależnie od różnic m.in. w stanie zdrowia, sprawności, pochodzeniu, wyznaniu </w:t>
      </w:r>
      <w:r w:rsidRPr="41EFDCD9" w:rsidR="00F554A1">
        <w:rPr>
          <w:b w:val="1"/>
          <w:bCs w:val="1"/>
          <w:color w:val="000000" w:themeColor="text1" w:themeTint="FF" w:themeShade="FF"/>
        </w:rPr>
        <w:t>są pełnoprawnymi członkami społeczności</w:t>
      </w:r>
      <w:r w:rsidRPr="41EFDCD9" w:rsidR="00F554A1">
        <w:rPr>
          <w:color w:val="000000" w:themeColor="text1" w:themeTint="FF" w:themeShade="FF"/>
        </w:rPr>
        <w:t>, a ich różnorodność postrzegana jest jako cenny zasób rozwoju społecznego i cywilizacyjnego</w:t>
      </w:r>
      <w:r w:rsidRPr="41EFDCD9" w:rsidR="00F554A1">
        <w:rPr>
          <w:color w:val="000000" w:themeColor="text1" w:themeTint="FF" w:themeShade="FF"/>
        </w:rPr>
        <w:t xml:space="preserve">”. Myślałem, że „osoby” te zawsze były pełnoprawnymi członkami społeczności, </w:t>
      </w:r>
      <w:r w:rsidRPr="41EFDCD9" w:rsidR="00D57CC5">
        <w:rPr>
          <w:color w:val="000000" w:themeColor="text1" w:themeTint="FF" w:themeShade="FF"/>
        </w:rPr>
        <w:t>i że realizujemy indywidualne podejście do ucznia</w:t>
      </w:r>
      <w:r w:rsidRPr="41EFDCD9" w:rsidR="00C47065">
        <w:rPr>
          <w:color w:val="000000" w:themeColor="text1" w:themeTint="FF" w:themeShade="FF"/>
        </w:rPr>
        <w:t xml:space="preserve"> od dawna</w:t>
      </w:r>
      <w:r w:rsidRPr="41EFDCD9" w:rsidR="00D57CC5">
        <w:rPr>
          <w:color w:val="000000" w:themeColor="text1" w:themeTint="FF" w:themeShade="FF"/>
        </w:rPr>
        <w:t xml:space="preserve">, </w:t>
      </w:r>
      <w:r w:rsidRPr="41EFDCD9" w:rsidR="00F554A1">
        <w:rPr>
          <w:color w:val="000000" w:themeColor="text1" w:themeTint="FF" w:themeShade="FF"/>
        </w:rPr>
        <w:t>ale chyba</w:t>
      </w:r>
      <w:r w:rsidRPr="41EFDCD9" w:rsidR="004E7FFB">
        <w:rPr>
          <w:color w:val="000000" w:themeColor="text1" w:themeTint="FF" w:themeShade="FF"/>
        </w:rPr>
        <w:t xml:space="preserve"> za krótko jestem nauczycielem</w:t>
      </w:r>
      <w:r w:rsidRPr="41EFDCD9" w:rsidR="00F554A1">
        <w:rPr>
          <w:color w:val="000000" w:themeColor="text1" w:themeTint="FF" w:themeShade="FF"/>
        </w:rPr>
        <w:t xml:space="preserve">. </w:t>
      </w:r>
    </w:p>
    <w:p w:rsidR="00F554A1" w:rsidRDefault="00F554A1" w14:paraId="099221CA" w14:textId="022DE2F5">
      <w:pPr>
        <w:rPr>
          <w:color w:val="000000"/>
        </w:rPr>
      </w:pPr>
      <w:r>
        <w:rPr>
          <w:color w:val="000000"/>
        </w:rPr>
        <w:t xml:space="preserve">Według mnie, to kolejny program na upłynnienie pieniędzy publicznych, który skończy się tak, jak </w:t>
      </w:r>
      <w:r w:rsidR="008925E2">
        <w:rPr>
          <w:color w:val="000000"/>
        </w:rPr>
        <w:t xml:space="preserve">większość </w:t>
      </w:r>
      <w:r>
        <w:rPr>
          <w:color w:val="000000"/>
        </w:rPr>
        <w:t>inn</w:t>
      </w:r>
      <w:r w:rsidR="0059670C">
        <w:rPr>
          <w:color w:val="000000"/>
        </w:rPr>
        <w:t>ych</w:t>
      </w:r>
      <w:r>
        <w:rPr>
          <w:color w:val="000000"/>
        </w:rPr>
        <w:t>, podobn</w:t>
      </w:r>
      <w:r w:rsidR="0059670C">
        <w:rPr>
          <w:color w:val="000000"/>
        </w:rPr>
        <w:t>ych</w:t>
      </w:r>
      <w:r>
        <w:rPr>
          <w:color w:val="000000"/>
        </w:rPr>
        <w:t xml:space="preserve"> eksperyment</w:t>
      </w:r>
      <w:r w:rsidR="0059670C">
        <w:rPr>
          <w:color w:val="000000"/>
        </w:rPr>
        <w:t>ów</w:t>
      </w:r>
      <w:r>
        <w:rPr>
          <w:color w:val="000000"/>
        </w:rPr>
        <w:t>, czyli o niczym.</w:t>
      </w:r>
    </w:p>
    <w:p w:rsidR="00F554A1" w:rsidRDefault="00F554A1" w14:paraId="75BC194B" w14:textId="0426CF8D">
      <w:pPr>
        <w:rPr>
          <w:color w:val="000000"/>
        </w:rPr>
      </w:pPr>
      <w:r>
        <w:rPr>
          <w:color w:val="000000"/>
        </w:rPr>
        <w:t>Z mojego punktu widzenia, nie widzę zasadności wzięcia udziału w tym programie. Gdyby jednak Szkoła przystąpiła do programu Edukacji włączającej, to proszę o wyłączenie mnie z tego programu, z którego i tak się wyłączę, przechodząc na emeryturę.</w:t>
      </w:r>
    </w:p>
    <w:p w:rsidR="00C47065" w:rsidRDefault="00C47065" w14:paraId="55260E33" w14:textId="6E26DCE5">
      <w:pPr>
        <w:rPr>
          <w:color w:val="000000"/>
        </w:rPr>
      </w:pPr>
      <w:r>
        <w:rPr>
          <w:color w:val="000000"/>
        </w:rPr>
        <w:t>Z poważaniem,</w:t>
      </w:r>
    </w:p>
    <w:p w:rsidR="00C47065" w:rsidRDefault="00C47065" w14:paraId="50DCAD79" w14:textId="5E702732">
      <w:r>
        <w:rPr>
          <w:color w:val="000000"/>
        </w:rPr>
        <w:t>Marian Dudka</w:t>
      </w:r>
    </w:p>
    <w:sectPr w:rsidR="00C47065" w:rsidSect="009B5D2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A1"/>
    <w:rsid w:val="000300CB"/>
    <w:rsid w:val="00073DB0"/>
    <w:rsid w:val="004E7FFB"/>
    <w:rsid w:val="0059670C"/>
    <w:rsid w:val="00607299"/>
    <w:rsid w:val="007A7157"/>
    <w:rsid w:val="008925E2"/>
    <w:rsid w:val="008B7BDF"/>
    <w:rsid w:val="009B5D23"/>
    <w:rsid w:val="00A447A6"/>
    <w:rsid w:val="00AE732C"/>
    <w:rsid w:val="00C47065"/>
    <w:rsid w:val="00D57CC5"/>
    <w:rsid w:val="00F554A1"/>
    <w:rsid w:val="13A43570"/>
    <w:rsid w:val="41EFDCD9"/>
    <w:rsid w:val="5CDE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ECA58"/>
  <w15:chartTrackingRefBased/>
  <w15:docId w15:val="{96674A46-6348-4454-A72D-5CE303AE35B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54A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22"/>
    <w:qFormat/>
    <w:rsid w:val="00F554A1"/>
    <w:rPr>
      <w:b/>
      <w:bCs/>
    </w:rPr>
  </w:style>
  <w:style w:type="character" w:styleId="Hyperlink">
    <w:name w:val="Hyperlink"/>
    <w:basedOn w:val="DefaultParagraphFont"/>
    <w:uiPriority w:val="99"/>
    <w:unhideWhenUsed/>
    <w:rsid w:val="00F554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54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7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gov.pl/web/edukacja-i-nauka/edukacja-wlaczajaca" TargetMode="External" Id="Rf5b147410ea447a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Marian Dudka</dc:creator>
  <keywords/>
  <dc:description/>
  <lastModifiedBy>Marian Dudka</lastModifiedBy>
  <revision>7</revision>
  <dcterms:created xsi:type="dcterms:W3CDTF">2023-04-03T11:29:00.0000000Z</dcterms:created>
  <dcterms:modified xsi:type="dcterms:W3CDTF">2023-05-02T08:13:20.6894556Z</dcterms:modified>
</coreProperties>
</file>