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C5" w:rsidRPr="00AC7871" w:rsidRDefault="00D304C5" w:rsidP="00AC7871">
      <w:pPr>
        <w:jc w:val="center"/>
        <w:rPr>
          <w:b/>
          <w:sz w:val="28"/>
          <w:szCs w:val="28"/>
        </w:rPr>
      </w:pPr>
      <w:r w:rsidRPr="00AC7871">
        <w:rPr>
          <w:b/>
          <w:sz w:val="28"/>
          <w:szCs w:val="28"/>
        </w:rPr>
        <w:t>Sprawozdanie z działalności Szkolnego Klubu Wolontariatu</w:t>
      </w:r>
    </w:p>
    <w:p w:rsidR="00D304C5" w:rsidRPr="00AC7871" w:rsidRDefault="00D304C5" w:rsidP="00AC7871">
      <w:pPr>
        <w:jc w:val="center"/>
        <w:rPr>
          <w:b/>
          <w:sz w:val="28"/>
          <w:szCs w:val="28"/>
        </w:rPr>
      </w:pPr>
      <w:r w:rsidRPr="00AC7871">
        <w:rPr>
          <w:b/>
          <w:sz w:val="28"/>
          <w:szCs w:val="28"/>
        </w:rPr>
        <w:t>w roku szkolnego 2021/2022</w:t>
      </w:r>
    </w:p>
    <w:p w:rsidR="00D304C5" w:rsidRPr="00AC7871" w:rsidRDefault="00D304C5" w:rsidP="00D304C5">
      <w:pPr>
        <w:ind w:firstLine="708"/>
        <w:jc w:val="both"/>
      </w:pPr>
      <w:r w:rsidRPr="00AC7871">
        <w:t xml:space="preserve">Działalność Szkolnego Klubu Wolontariatu warunkowała sytuacja pandemiczna, która znacznie ograniczała i modyfikowała jego akcje i aktywność. Choć dla wolontariatu była to sytuacja pełna wyzwań, ze względu na pracę bezpośrednią z ludźmi, często w większych grupach, starali się odnaleźć w nowej rzeczywistości i modyfikować naszą działalność </w:t>
      </w:r>
      <w:r w:rsidRPr="00AC7871">
        <w:br/>
        <w:t xml:space="preserve">w taki sposób, aby zachować bezpieczeństwo naszych członków i podopiecznych, szerząc </w:t>
      </w:r>
      <w:r w:rsidRPr="00AC7871">
        <w:br/>
        <w:t>i ucząc się tym samy szacunku do regulacji prawnych, dbania o zdrowie nas samych, ale</w:t>
      </w:r>
      <w:r w:rsidRPr="00AC7871">
        <w:br/>
        <w:t xml:space="preserve"> i myślenia o osobach w otoczeniu. Celem nadrzędnym wolontariatu jest wsparcie, empatia</w:t>
      </w:r>
      <w:r w:rsidRPr="00AC7871">
        <w:br/>
        <w:t xml:space="preserve"> i współdziałanie. Choć aktualnie nowa rzeczywistość zmienia możliwości działania  to jednak wartości ujęte w idei wolontariatu są dzisiaj potrzebne, obowiązujące i niezmienne.</w:t>
      </w:r>
    </w:p>
    <w:p w:rsidR="00D304C5" w:rsidRPr="00AC7871" w:rsidRDefault="00D304C5" w:rsidP="00D304C5">
      <w:pPr>
        <w:jc w:val="both"/>
      </w:pPr>
      <w:r w:rsidRPr="00AC7871">
        <w:tab/>
        <w:t xml:space="preserve">Praca wolontariuszy choć uległa modyfikacji,  nie ustała. Po powrocie do pracy stacjonarnej, we wrześniu odbyły się spotkania organizacyjne i weryfikujące liczbę, chęć </w:t>
      </w:r>
      <w:r w:rsidRPr="00AC7871">
        <w:br/>
        <w:t xml:space="preserve">i możliwości pracy członków. Oczywiście spotkania te odbywały się w sposób dostosowany do wymogów- uczniowie poszczególny klas i koordynator w różnych terminach. Czas organizacji pracy, więc znacznie się wydłużył. Koordynator klubu uczestniczył również w spotkaniach osób prowadzących wolontariaty w siedzibie Stowarzyszenia Sursum Corda w Nowym Sączu- odbyły się one w ciągu półrocza kilkakrotnie (zdalnie i stacjonarnie w zależności od potrzeb). </w:t>
      </w:r>
    </w:p>
    <w:p w:rsidR="00AC7871" w:rsidRDefault="00D304C5" w:rsidP="00D304C5">
      <w:pPr>
        <w:jc w:val="both"/>
      </w:pPr>
      <w:r w:rsidRPr="00AC7871">
        <w:tab/>
        <w:t xml:space="preserve">Szkolny Klub Wolontariatu w tym roku szkolnym  brał udział w następujących akcjach : obchodach Światowego Dnia Wolontariatu, Kartka Świąteczna, organizacja konkursu „Ptasia Stołówka”, „ I ty zostań Świętym Mikołajem”, Pomoc Ukrainie” , </w:t>
      </w:r>
      <w:proofErr w:type="spellStart"/>
      <w:r w:rsidRPr="00AC7871">
        <w:t>Selfie</w:t>
      </w:r>
      <w:proofErr w:type="spellEnd"/>
      <w:r w:rsidRPr="00AC7871">
        <w:t xml:space="preserve"> dla Matki Ziemi” Klub współpracował z Gminnym Przedszkolem w Rytrze, świetlicą szkolną w Szkole Podstawowej  w Rytrze, Gminną Biblioteką Publiczną, Gminnym Ośrodkiem Pomocy Społecznej i innymi klubami wolontariatu w szkołach. O naszej działalności informowaliśmy społeczność szkolną na stronie internetowej szkoły, w artykułach  w gazetce szkolnej, na gazetce ściennej wolontariatu.</w:t>
      </w:r>
    </w:p>
    <w:p w:rsidR="00D304C5" w:rsidRPr="00AC7871" w:rsidRDefault="00D304C5" w:rsidP="00AC7871">
      <w:pPr>
        <w:ind w:firstLine="708"/>
        <w:jc w:val="both"/>
      </w:pPr>
      <w:r w:rsidRPr="00AC7871">
        <w:t xml:space="preserve">W Klubie  działało 36 wolontariusz (czynnych i akcyjnych) oraz dwóch opiekunów. Praca wolontariatu dostosowywana była do sytuacji związanej z obostrzeniami oraz  w pierwszej kolejności brano pod uwagę zdrowie i bezpieczeństwo uczestników akcji.  Celem podejmowanych działań związanych z pracą klubu było również zwiększenie kompetencji młodzieży w zakresie wzajemnej współpracy, zrozumienia, komunikacji, współdziałania, kooperacji, argumentowania, regulowania emocji w relacjach, przestrzegania norm i zasad społecznych, tworzenia atmosfery akceptacji i tolerancji, otwartości i umiejętności tworzenia relacji rówieśniczych bez wzajemnego oceniania, krytyki i porównywania. Praca wolontariuszy ma rozwijać ich w sferach moralnych, społecznych, emocjonalnych oraz przywódczych. Praca warsztatowa opierała się na poznawaniu sposobów prowadzenia negocjacji, szukaniu kompromisów, rozwiązywaniu problemów,  budowaniu silnych i </w:t>
      </w:r>
      <w:r w:rsidR="00AC7871" w:rsidRPr="00AC7871">
        <w:t>świadomych zachowań, opanowywaniu</w:t>
      </w:r>
      <w:r w:rsidRPr="00AC7871">
        <w:t xml:space="preserve"> emocji i</w:t>
      </w:r>
      <w:r w:rsidR="00AC7871" w:rsidRPr="00AC7871">
        <w:t xml:space="preserve"> radzeniu</w:t>
      </w:r>
      <w:r w:rsidRPr="00AC7871">
        <w:t xml:space="preserve"> sobie w sytuacjach trudnych.</w:t>
      </w:r>
    </w:p>
    <w:p w:rsidR="00D304C5" w:rsidRPr="00AC7871" w:rsidRDefault="00D304C5" w:rsidP="00D304C5">
      <w:pPr>
        <w:ind w:firstLine="708"/>
        <w:jc w:val="both"/>
      </w:pPr>
      <w:r w:rsidRPr="00AC7871">
        <w:t>S</w:t>
      </w:r>
      <w:r w:rsidR="00AC7871" w:rsidRPr="00AC7871">
        <w:t>zkolny Klub Wolontariatu pracował</w:t>
      </w:r>
      <w:r w:rsidRPr="00AC7871">
        <w:t>, więc wieloetapowo i w sposób interdyscyplinarny, starając o rozwój uczestników w jak najszerszym spektrum mając na uwadze aktualne ograniczenia i modyfikując wciąż plan działań do własnych (klubowych i szkolnych) możliwości i potrzeb.</w:t>
      </w:r>
    </w:p>
    <w:p w:rsidR="00D304C5" w:rsidRPr="00AC7871" w:rsidRDefault="00D304C5" w:rsidP="00D304C5">
      <w:pPr>
        <w:ind w:firstLine="708"/>
        <w:jc w:val="both"/>
      </w:pPr>
      <w:r w:rsidRPr="00AC7871">
        <w:t>Na zakończenie roku szkolnego każdy wolontariusz otrzyma dyplom oraz podziękowanie od Stowarzyszenia Sursum Corda.</w:t>
      </w:r>
    </w:p>
    <w:p w:rsidR="00192006" w:rsidRPr="00AC7871" w:rsidRDefault="00627CB5" w:rsidP="009A7C7E">
      <w:pPr>
        <w:jc w:val="both"/>
      </w:pPr>
      <w:r>
        <w:t xml:space="preserve">                                                                             Opracowała        </w:t>
      </w:r>
      <w:r w:rsidR="00D304C5" w:rsidRPr="00AC7871">
        <w:t>mgr Maria Izworska</w:t>
      </w:r>
      <w:bookmarkStart w:id="0" w:name="_GoBack"/>
      <w:bookmarkEnd w:id="0"/>
    </w:p>
    <w:sectPr w:rsidR="00192006" w:rsidRPr="00AC7871" w:rsidSect="00627CB5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C5"/>
    <w:rsid w:val="00192006"/>
    <w:rsid w:val="00627CB5"/>
    <w:rsid w:val="009A7C7E"/>
    <w:rsid w:val="00AC7871"/>
    <w:rsid w:val="00D3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4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Izworska</dc:creator>
  <cp:lastModifiedBy>Maria Izworska</cp:lastModifiedBy>
  <cp:revision>4</cp:revision>
  <dcterms:created xsi:type="dcterms:W3CDTF">2022-06-14T17:56:00Z</dcterms:created>
  <dcterms:modified xsi:type="dcterms:W3CDTF">2022-06-14T18:12:00Z</dcterms:modified>
</cp:coreProperties>
</file>