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52EA7D" w14:textId="77777777" w:rsidR="006127F7" w:rsidRDefault="006127F7" w:rsidP="006127F7">
      <w:pPr>
        <w:pStyle w:val="Heading4"/>
        <w:spacing w:line="480" w:lineRule="auto"/>
        <w:jc w:val="center"/>
        <w:rPr>
          <w:b/>
          <w:bCs/>
          <w:sz w:val="28"/>
          <w:szCs w:val="28"/>
          <w:u w:val="none"/>
        </w:rPr>
      </w:pPr>
      <w:r w:rsidRPr="00F006B9">
        <w:rPr>
          <w:b/>
          <w:bCs/>
          <w:sz w:val="28"/>
          <w:szCs w:val="28"/>
          <w:u w:val="none"/>
        </w:rPr>
        <w:t>SPRAWOZDANIE Z PRACY NAUCZYCIELA</w:t>
      </w:r>
      <w:r>
        <w:rPr>
          <w:b/>
          <w:bCs/>
          <w:sz w:val="28"/>
          <w:szCs w:val="28"/>
          <w:u w:val="none"/>
        </w:rPr>
        <w:t>-WYCHOWAWCY</w:t>
      </w:r>
    </w:p>
    <w:p w14:paraId="19FA8199" w14:textId="77777777" w:rsidR="006127F7" w:rsidRPr="00DB0298" w:rsidRDefault="006127F7" w:rsidP="006127F7">
      <w:pPr>
        <w:pStyle w:val="Heading4"/>
        <w:spacing w:line="480" w:lineRule="auto"/>
        <w:jc w:val="center"/>
        <w:rPr>
          <w:b/>
          <w:bCs/>
          <w:sz w:val="28"/>
          <w:szCs w:val="28"/>
          <w:u w:val="none"/>
        </w:rPr>
      </w:pPr>
      <w:r>
        <w:rPr>
          <w:b/>
          <w:sz w:val="28"/>
          <w:szCs w:val="28"/>
          <w:u w:val="none"/>
        </w:rPr>
        <w:t>w roku szkolnym 2021/2022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1526"/>
        <w:gridCol w:w="7686"/>
      </w:tblGrid>
      <w:tr w:rsidR="006127F7" w14:paraId="0ED5A541" w14:textId="77777777" w:rsidTr="006127F7">
        <w:tc>
          <w:tcPr>
            <w:tcW w:w="1526" w:type="dxa"/>
          </w:tcPr>
          <w:p w14:paraId="3A4A894C" w14:textId="77777777" w:rsidR="006127F7" w:rsidRPr="006127F7" w:rsidRDefault="006127F7">
            <w:pPr>
              <w:rPr>
                <w:sz w:val="20"/>
                <w:szCs w:val="20"/>
              </w:rPr>
            </w:pPr>
            <w:r w:rsidRPr="006127F7">
              <w:rPr>
                <w:sz w:val="20"/>
                <w:szCs w:val="20"/>
              </w:rPr>
              <w:t>Imię i nazwisko nauczyciela</w:t>
            </w:r>
          </w:p>
        </w:tc>
        <w:tc>
          <w:tcPr>
            <w:tcW w:w="7686" w:type="dxa"/>
          </w:tcPr>
          <w:p w14:paraId="588203B9" w14:textId="77777777" w:rsidR="006127F7" w:rsidRPr="006127F7" w:rsidRDefault="006127F7">
            <w:pPr>
              <w:rPr>
                <w:sz w:val="20"/>
                <w:szCs w:val="20"/>
              </w:rPr>
            </w:pPr>
            <w:r w:rsidRPr="006127F7">
              <w:rPr>
                <w:sz w:val="20"/>
                <w:szCs w:val="20"/>
              </w:rPr>
              <w:t>mgr Maria Izworska</w:t>
            </w:r>
          </w:p>
        </w:tc>
      </w:tr>
      <w:tr w:rsidR="006127F7" w14:paraId="7202E0DB" w14:textId="77777777" w:rsidTr="006127F7">
        <w:tc>
          <w:tcPr>
            <w:tcW w:w="1526" w:type="dxa"/>
          </w:tcPr>
          <w:p w14:paraId="3531684F" w14:textId="77777777" w:rsidR="006127F7" w:rsidRPr="006127F7" w:rsidRDefault="006127F7">
            <w:pPr>
              <w:rPr>
                <w:sz w:val="20"/>
                <w:szCs w:val="20"/>
              </w:rPr>
            </w:pPr>
            <w:r w:rsidRPr="006127F7">
              <w:rPr>
                <w:sz w:val="20"/>
                <w:szCs w:val="20"/>
              </w:rPr>
              <w:t>Klasa</w:t>
            </w:r>
          </w:p>
        </w:tc>
        <w:tc>
          <w:tcPr>
            <w:tcW w:w="7686" w:type="dxa"/>
          </w:tcPr>
          <w:p w14:paraId="437B734B" w14:textId="77777777" w:rsidR="006127F7" w:rsidRPr="006127F7" w:rsidRDefault="006127F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6127F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7c Szkoła Podstawowa w Rytrze</w:t>
            </w:r>
          </w:p>
        </w:tc>
      </w:tr>
      <w:tr w:rsidR="006127F7" w14:paraId="7D87B3CE" w14:textId="77777777" w:rsidTr="006127F7">
        <w:tc>
          <w:tcPr>
            <w:tcW w:w="1526" w:type="dxa"/>
            <w:vAlign w:val="center"/>
          </w:tcPr>
          <w:p w14:paraId="73791EE0" w14:textId="77777777" w:rsidR="006127F7" w:rsidRPr="006127F7" w:rsidRDefault="006127F7" w:rsidP="006127F7">
            <w:pPr>
              <w:jc w:val="center"/>
              <w:rPr>
                <w:sz w:val="20"/>
                <w:szCs w:val="20"/>
              </w:rPr>
            </w:pPr>
            <w:r w:rsidRPr="006127F7">
              <w:rPr>
                <w:b/>
                <w:sz w:val="20"/>
                <w:szCs w:val="20"/>
              </w:rPr>
              <w:t xml:space="preserve">Analiza zespołu klasowego </w:t>
            </w:r>
            <w:r w:rsidRPr="006127F7">
              <w:rPr>
                <w:b/>
                <w:sz w:val="20"/>
                <w:szCs w:val="20"/>
              </w:rPr>
              <w:br/>
              <w:t>z uwzględnieniem mocnych i słabych stron, współpraca z rodzicami</w:t>
            </w:r>
          </w:p>
        </w:tc>
        <w:tc>
          <w:tcPr>
            <w:tcW w:w="7686" w:type="dxa"/>
          </w:tcPr>
          <w:p w14:paraId="08A2782E" w14:textId="77777777" w:rsidR="006127F7" w:rsidRPr="006127F7" w:rsidRDefault="006127F7" w:rsidP="006127F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6127F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Klasa 7c liczy niezmiennie 19 uczniów </w:t>
            </w:r>
            <w:proofErr w:type="gramStart"/>
            <w:r w:rsidRPr="006127F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( w</w:t>
            </w:r>
            <w:proofErr w:type="gramEnd"/>
            <w:r w:rsidRPr="006127F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tym 8 dziewczynek, 11 chłopców).  </w:t>
            </w:r>
          </w:p>
          <w:p w14:paraId="5BE9397A" w14:textId="77777777" w:rsidR="006127F7" w:rsidRPr="006127F7" w:rsidRDefault="006127F7" w:rsidP="006127F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6127F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ab/>
              <w:t xml:space="preserve">W roku szkolnego 2021/2022 klasa pracowała w większości czasu w trybie stacjonarnym oraz zgodnie z ustaleniami ogólnopolskimi krótko w trybie zdalnym. Praca wychowawcza w tym czasie koncentrowała się głownie na sferze profilaktyki zdrowotnej oraz stworzeniu atmosfery bezpieczeństwa i życzliwości w procesie edukacji. Ze względu na wcześniej zdiagnozowane potrzeby </w:t>
            </w:r>
            <w:proofErr w:type="spellStart"/>
            <w:r w:rsidRPr="006127F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psychologiczne-emocjonalne</w:t>
            </w:r>
            <w:proofErr w:type="spellEnd"/>
            <w:r w:rsidRPr="006127F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zespołu oraz na ich nasilenie podjęte zostały działania wspierające i uświadamiające. W ciągu roku szkolnego odbyły się dwa spotkania młodzieży z radcą prawnym (p. Władysławem Pasoniem) mające na celu zwiększenie świadomości uczniów w zakresie zagrożeń, odpowiedzialności prawnej i moralnej, zapoznanie uczniów z możliwymi środkami wychowawczymi, poprawczymi i karnymi; z prawami osób pokrzywdzonych, ofiar i sprawców wykroczeń.</w:t>
            </w:r>
          </w:p>
          <w:p w14:paraId="1D4EE313" w14:textId="77777777" w:rsidR="006127F7" w:rsidRPr="006127F7" w:rsidRDefault="006127F7" w:rsidP="006127F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6127F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Klasa brała udział w programie profilaktyki </w:t>
            </w:r>
            <w:proofErr w:type="gramStart"/>
            <w:r w:rsidRPr="006127F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zintegrowanej,,</w:t>
            </w:r>
            <w:proofErr w:type="gramEnd"/>
            <w:r w:rsidRPr="006127F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Archipelag Skarbów”</w:t>
            </w:r>
          </w:p>
          <w:p w14:paraId="766A1D00" w14:textId="77777777" w:rsidR="006127F7" w:rsidRPr="006127F7" w:rsidRDefault="006127F7" w:rsidP="006127F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6127F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ab/>
              <w:t xml:space="preserve">Lekcje </w:t>
            </w:r>
            <w:proofErr w:type="gramStart"/>
            <w:r w:rsidRPr="006127F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wychowawcze  planowane</w:t>
            </w:r>
            <w:proofErr w:type="gramEnd"/>
            <w:r w:rsidRPr="006127F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były tak, aby odpowiadały na bieżące potrzeby uczniów. Niektóre tematy i ćwiczenia były modyfikowane, ze względu na okoliczności i sytuacje bieżące. Dotyczyły Internetu i bezpieczeństwa w sieci ( naszego wizerunku, danych, informacji, komentarzy i cyberprzemocy, kultury i </w:t>
            </w:r>
            <w:proofErr w:type="spellStart"/>
            <w:r w:rsidRPr="006127F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zachowań</w:t>
            </w:r>
            <w:proofErr w:type="spellEnd"/>
            <w:r w:rsidRPr="006127F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 w kontaktach wirtualnych, możliwościach ochrony przed cyberatakami itd.); poruszano kwestie dotyczące zdrowia i kondycji ( higiena, stres i sposoby radzenia sobie z poczuciem lęku i zagrożenia, ból i oznaki choroby, pandemia, obostrzenia itd.);zajmowano się również kwestią rozwoju osobistego ( planowania, procesu samorozwoju, uczenia się, metodami zapamiętywania i notowania itd.); wartościami i normami społecznymi ( patriotyzm, wiara, tolerancja i wolność w kontekście świąt i tradycji); sytuacjami trudnymi, konfliktami i nieporozumieniami sposobami radzenia sobie z gniewem i złością, zasadami dialogu); świadomym korzystaniem z praw i obowiązków dziecka i ucznia, człowieka( deklaracje, prawa, statut) i wiele innych tematów.</w:t>
            </w:r>
          </w:p>
          <w:p w14:paraId="5FE785AE" w14:textId="77777777" w:rsidR="006127F7" w:rsidRPr="006127F7" w:rsidRDefault="006127F7" w:rsidP="006127F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6127F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 ciągu roku szkolnego odbyły się dwie wycieczki, jedna piesza w góry, druga autokarowa do Ojcowa. Uczniowie pod nadzorem wychowawcy przygotowali spotkanie opłatkowe.</w:t>
            </w:r>
          </w:p>
          <w:p w14:paraId="500047A4" w14:textId="09E91308" w:rsidR="006127F7" w:rsidRPr="006127F7" w:rsidRDefault="006127F7" w:rsidP="006127F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6127F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ab/>
              <w:t xml:space="preserve">Zespół klasowy jest bardzo zróżnicowany. Uczniowie posiadają szerokie spektrum możliwości poznawczych, motywacji i potrzeb. Praca wychowawcza jest szczególnie zróżnicowana. Uczniowie ze względu na różne temperamenty, charaktery i sposoby komunikacji funkcjonują w znacznie różniący się od siebie sposób. Od kilku osób wykazujących cechy </w:t>
            </w:r>
            <w:r w:rsidR="00832DDF" w:rsidRPr="006127F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introwertyczne</w:t>
            </w:r>
            <w:r w:rsidRPr="006127F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, wycofane, nieśmiałe i mocno wrażliwe po osoby otwarte, ekstrawertyczne, z wyraźnymi cechami </w:t>
            </w:r>
            <w:r w:rsidR="00832DDF" w:rsidRPr="006127F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ekscentrycznymi</w:t>
            </w:r>
            <w:r w:rsidRPr="006127F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. Postawy uczniów w kontekście edukacji i relacji pomiędzy rówieśnikami i innymi uczniami to cały wachlarz możliwości i okazywanych emocji od wycofania po bunt, jawne konflikty. Praca wychowawcza w tym zespole jest bardzo intensywna i opiera się na silnych i częstych kontaktach z rodzicami uczniów. Ustalone zasady pracy przynoszą efekty- wzajemne współdziałanie szkoły i rodziców jest niezbędnym elementem. Wszystkie kontakty telefoniczne i rozmowy wychowawcze z uczniami i /lub rodzicami są odnotowane w dzienniku elektronicznym w odpowiednich zakładkach. Rodzice uczniów informowani są na bieżąco o wszystkich sytuacjach niepożądanych oraz o aktywność pozytywnych i sukcesach edukacyjnych uczniów. Frekwencja rodziców podczas spotkania z wychowawcą jest prawie 100% i może świadczyć o ich dużym zaangażowaniu</w:t>
            </w:r>
          </w:p>
          <w:p w14:paraId="35C939D7" w14:textId="77777777" w:rsidR="006127F7" w:rsidRPr="006127F7" w:rsidRDefault="006127F7" w:rsidP="006127F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14:paraId="03BCD017" w14:textId="77777777" w:rsidR="006127F7" w:rsidRPr="006127F7" w:rsidRDefault="006127F7">
            <w:pPr>
              <w:rPr>
                <w:sz w:val="20"/>
                <w:szCs w:val="20"/>
              </w:rPr>
            </w:pPr>
          </w:p>
        </w:tc>
      </w:tr>
    </w:tbl>
    <w:p w14:paraId="5A09E18B" w14:textId="77777777" w:rsidR="005A1D85" w:rsidRDefault="005A1D85"/>
    <w:p w14:paraId="481E6724" w14:textId="77777777" w:rsidR="006127F7" w:rsidRDefault="006127F7" w:rsidP="006127F7">
      <w:pPr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        </w:t>
      </w:r>
      <w:proofErr w:type="gramStart"/>
      <w:r>
        <w:rPr>
          <w:b/>
          <w:sz w:val="20"/>
          <w:szCs w:val="20"/>
        </w:rPr>
        <w:t xml:space="preserve">Rytro,   </w:t>
      </w:r>
      <w:proofErr w:type="gramEnd"/>
      <w:r>
        <w:rPr>
          <w:b/>
          <w:sz w:val="20"/>
          <w:szCs w:val="20"/>
        </w:rPr>
        <w:t xml:space="preserve"> 14.06.2022r                                                                                             Maria Izworska</w:t>
      </w:r>
    </w:p>
    <w:p w14:paraId="51679B28" w14:textId="77777777" w:rsidR="006127F7" w:rsidRPr="00A155C4" w:rsidRDefault="006127F7" w:rsidP="006127F7">
      <w:pPr>
        <w:ind w:left="4956" w:firstLine="708"/>
        <w:rPr>
          <w:sz w:val="20"/>
          <w:szCs w:val="20"/>
        </w:rPr>
      </w:pPr>
      <w:r w:rsidRPr="00A155C4">
        <w:rPr>
          <w:sz w:val="20"/>
          <w:szCs w:val="20"/>
        </w:rPr>
        <w:t>……………………………………………</w:t>
      </w:r>
    </w:p>
    <w:p w14:paraId="0EB82786" w14:textId="77777777" w:rsidR="006127F7" w:rsidRPr="006127F7" w:rsidRDefault="006127F7">
      <w:pPr>
        <w:rPr>
          <w:sz w:val="20"/>
          <w:szCs w:val="20"/>
        </w:rPr>
      </w:pPr>
      <w:r w:rsidRPr="00A155C4">
        <w:rPr>
          <w:sz w:val="20"/>
          <w:szCs w:val="20"/>
        </w:rPr>
        <w:t xml:space="preserve">                                                                                                                              Data i podpis nauczyciela</w:t>
      </w:r>
    </w:p>
    <w:sectPr w:rsidR="006127F7" w:rsidRPr="006127F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127F7"/>
    <w:rsid w:val="005A1D85"/>
    <w:rsid w:val="006127F7"/>
    <w:rsid w:val="00832D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EA6D3E"/>
  <w15:docId w15:val="{50743207-F2B2-4F0D-9962-8F9EE33B69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4">
    <w:name w:val="heading 4"/>
    <w:basedOn w:val="Normal"/>
    <w:next w:val="Normal"/>
    <w:link w:val="Heading4Char"/>
    <w:qFormat/>
    <w:rsid w:val="006127F7"/>
    <w:pPr>
      <w:keepNext/>
      <w:spacing w:after="0" w:line="240" w:lineRule="auto"/>
      <w:outlineLvl w:val="3"/>
    </w:pPr>
    <w:rPr>
      <w:rFonts w:ascii="Times New Roman" w:eastAsia="Times New Roman" w:hAnsi="Times New Roman" w:cs="Times New Roman"/>
      <w:sz w:val="24"/>
      <w:szCs w:val="24"/>
      <w:u w:val="single"/>
      <w:lang w:eastAsia="pl-P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rsid w:val="006127F7"/>
    <w:rPr>
      <w:rFonts w:ascii="Times New Roman" w:eastAsia="Times New Roman" w:hAnsi="Times New Roman" w:cs="Times New Roman"/>
      <w:sz w:val="24"/>
      <w:szCs w:val="24"/>
      <w:u w:val="single"/>
      <w:lang w:eastAsia="pl-PL"/>
    </w:rPr>
  </w:style>
  <w:style w:type="table" w:styleId="TableGrid">
    <w:name w:val="Table Grid"/>
    <w:basedOn w:val="TableNormal"/>
    <w:uiPriority w:val="59"/>
    <w:rsid w:val="006127F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44EA32-5243-4AC9-88B7-0FCF37BF4C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600</Words>
  <Characters>3426</Characters>
  <Application>Microsoft Office Word</Application>
  <DocSecurity>0</DocSecurity>
  <Lines>28</Lines>
  <Paragraphs>8</Paragraphs>
  <ScaleCrop>false</ScaleCrop>
  <Company>Sil-art Rycho444</Company>
  <LinksUpToDate>false</LinksUpToDate>
  <CharactersWithSpaces>4018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 Izworska</dc:creator>
  <cp:lastModifiedBy>Marian Dudka</cp:lastModifiedBy>
  <cp:revision>2</cp:revision>
  <dcterms:created xsi:type="dcterms:W3CDTF">2022-06-14T18:22:00Z</dcterms:created>
  <dcterms:modified xsi:type="dcterms:W3CDTF">2022-06-15T11:49:00Z</dcterms:modified>
</cp:coreProperties>
</file>