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7692" w14:textId="77777777" w:rsidR="004673F0" w:rsidRPr="004673F0" w:rsidRDefault="004673F0" w:rsidP="004673F0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3F0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>TEMATYKA GODZIN WYCHOWAWCZYCH</w:t>
      </w:r>
    </w:p>
    <w:p w14:paraId="4BAB9CB3" w14:textId="77777777" w:rsidR="004673F0" w:rsidRPr="004673F0" w:rsidRDefault="004673F0" w:rsidP="004673F0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3F0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>- PROPOZYCJE DLA KLAS VII</w:t>
      </w:r>
    </w:p>
    <w:p w14:paraId="11A75AD1" w14:textId="77777777" w:rsidR="004673F0" w:rsidRPr="004673F0" w:rsidRDefault="004673F0" w:rsidP="004673F0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3F0"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  <w:lang w:eastAsia="pl-PL"/>
        </w:rPr>
        <w:t>Rok szkolny 2021/2022</w:t>
      </w:r>
    </w:p>
    <w:p w14:paraId="5C53CAF5" w14:textId="77777777" w:rsidR="004673F0" w:rsidRPr="004673F0" w:rsidRDefault="004673F0" w:rsidP="0046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3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7088"/>
      </w:tblGrid>
      <w:tr w:rsidR="004673F0" w:rsidRPr="004673F0" w14:paraId="65CB0D88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59DFA57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998D35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</w:tr>
      <w:tr w:rsidR="004673F0" w:rsidRPr="004673F0" w14:paraId="413555FB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D30E19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D099F0" w14:textId="77777777" w:rsidR="004673F0" w:rsidRPr="004673F0" w:rsidRDefault="004673F0" w:rsidP="004673F0">
            <w:pPr>
              <w:numPr>
                <w:ilvl w:val="0"/>
                <w:numId w:val="1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Wybór samorządu klasowego – prawa i obowiązki ucznia. Przypomnienie obowiązujących regulaminów.</w:t>
            </w:r>
          </w:p>
          <w:p w14:paraId="0DAE899F" w14:textId="77777777" w:rsidR="004673F0" w:rsidRPr="004673F0" w:rsidRDefault="004673F0" w:rsidP="004673F0">
            <w:pPr>
              <w:numPr>
                <w:ilvl w:val="0"/>
                <w:numId w:val="1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8 września – Dzień marzyciela – Nasze plany na nowy rok szkolny.</w:t>
            </w:r>
          </w:p>
          <w:p w14:paraId="7BE24EEE" w14:textId="77777777" w:rsidR="004673F0" w:rsidRPr="004673F0" w:rsidRDefault="004673F0" w:rsidP="004673F0">
            <w:pPr>
              <w:numPr>
                <w:ilvl w:val="0"/>
                <w:numId w:val="1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Ważne daty – </w:t>
            </w:r>
            <w:r w:rsidRPr="004673F0">
              <w:rPr>
                <w:rFonts w:ascii="Times New Roman" w:eastAsia="Times New Roman" w:hAnsi="Times New Roman" w:cs="Times New Roman"/>
                <w:i/>
                <w:iCs/>
                <w:sz w:val="20"/>
                <w:szCs w:val="17"/>
                <w:lang w:eastAsia="pl-PL"/>
              </w:rPr>
              <w:t>Polski wrzesień 1939 – 82 rocznica wybuchu II wojny światowej.</w:t>
            </w:r>
          </w:p>
          <w:p w14:paraId="33FB0D2D" w14:textId="77777777" w:rsidR="004673F0" w:rsidRPr="004673F0" w:rsidRDefault="004673F0" w:rsidP="004673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Zapobiegamy degradacji środowiska – 16 września Międzynarodowy Dzień Ochrony Warstwy Ozonowej.</w:t>
            </w:r>
          </w:p>
        </w:tc>
      </w:tr>
      <w:tr w:rsidR="004673F0" w:rsidRPr="004673F0" w14:paraId="0F1EFFD2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3067D5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0C3490" w14:textId="77777777" w:rsidR="004673F0" w:rsidRPr="004673F0" w:rsidRDefault="004673F0" w:rsidP="004673F0">
            <w:pPr>
              <w:numPr>
                <w:ilvl w:val="0"/>
                <w:numId w:val="2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Estetyka ubioru, higiena osobista, szkolny dres-code.</w:t>
            </w:r>
          </w:p>
          <w:p w14:paraId="41495E84" w14:textId="77777777" w:rsidR="004673F0" w:rsidRPr="004673F0" w:rsidRDefault="004673F0" w:rsidP="004673F0">
            <w:pPr>
              <w:numPr>
                <w:ilvl w:val="0"/>
                <w:numId w:val="2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Święto Komisji Edukacji Narodowej.</w:t>
            </w:r>
          </w:p>
          <w:p w14:paraId="36BBBE80" w14:textId="77777777" w:rsidR="004673F0" w:rsidRPr="004673F0" w:rsidRDefault="004673F0" w:rsidP="004673F0">
            <w:pPr>
              <w:numPr>
                <w:ilvl w:val="0"/>
                <w:numId w:val="2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Konwencja  Praw Dziecka.</w:t>
            </w:r>
          </w:p>
          <w:p w14:paraId="5B881874" w14:textId="77777777" w:rsidR="004673F0" w:rsidRPr="004673F0" w:rsidRDefault="004673F0" w:rsidP="004673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Komunikacja kluczem dobrych relacji.</w:t>
            </w:r>
          </w:p>
        </w:tc>
      </w:tr>
      <w:tr w:rsidR="004673F0" w:rsidRPr="004673F0" w14:paraId="084A642A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348E16C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FCC6AD" w14:textId="77777777" w:rsidR="004673F0" w:rsidRPr="004673F0" w:rsidRDefault="004673F0" w:rsidP="004673F0">
            <w:pPr>
              <w:numPr>
                <w:ilvl w:val="0"/>
                <w:numId w:val="3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Święto Niepodległości – sylwetki bohaterów narodowych.</w:t>
            </w:r>
          </w:p>
          <w:p w14:paraId="355E978A" w14:textId="77777777" w:rsidR="004673F0" w:rsidRPr="004673F0" w:rsidRDefault="004673F0" w:rsidP="004673F0">
            <w:pPr>
              <w:numPr>
                <w:ilvl w:val="0"/>
                <w:numId w:val="3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Ja w cyberprzestrzeni.</w:t>
            </w:r>
          </w:p>
          <w:p w14:paraId="08E867EC" w14:textId="77777777" w:rsidR="004673F0" w:rsidRPr="004673F0" w:rsidRDefault="004673F0" w:rsidP="004673F0">
            <w:pPr>
              <w:numPr>
                <w:ilvl w:val="0"/>
                <w:numId w:val="3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Tradycje, obrzędy, zwyczaje – co nas jeszcze łączy?</w:t>
            </w:r>
          </w:p>
          <w:p w14:paraId="56E77398" w14:textId="77777777" w:rsidR="004673F0" w:rsidRPr="004673F0" w:rsidRDefault="004673F0" w:rsidP="004673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To co robisz dzisiaj decyduje o tym kim sie stajesz.</w:t>
            </w:r>
          </w:p>
        </w:tc>
      </w:tr>
      <w:tr w:rsidR="004673F0" w:rsidRPr="004673F0" w14:paraId="0315B7D6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F15FD9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F6D156" w14:textId="77777777" w:rsidR="004673F0" w:rsidRPr="004673F0" w:rsidRDefault="004673F0" w:rsidP="004673F0">
            <w:pPr>
              <w:numPr>
                <w:ilvl w:val="0"/>
                <w:numId w:val="4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Sztuka dzielenia się, empatia, solidarność.</w:t>
            </w:r>
          </w:p>
          <w:p w14:paraId="6DC9B159" w14:textId="77777777" w:rsidR="004673F0" w:rsidRPr="004673F0" w:rsidRDefault="004673F0" w:rsidP="004673F0">
            <w:pPr>
              <w:numPr>
                <w:ilvl w:val="0"/>
                <w:numId w:val="4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Radzenie sobie w sytuacjach konfliktowych.</w:t>
            </w:r>
          </w:p>
          <w:p w14:paraId="6DA58CC1" w14:textId="77777777" w:rsidR="004673F0" w:rsidRPr="004673F0" w:rsidRDefault="004673F0" w:rsidP="004673F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Świąteczne tradycje.</w:t>
            </w:r>
          </w:p>
        </w:tc>
      </w:tr>
      <w:tr w:rsidR="004673F0" w:rsidRPr="004673F0" w14:paraId="07DE0306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33A399F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BC18167" w14:textId="77777777" w:rsidR="004673F0" w:rsidRPr="004673F0" w:rsidRDefault="004673F0" w:rsidP="004673F0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Podsumowanie I okresu nauki - sztuka adekwatnej samooceny.</w:t>
            </w:r>
          </w:p>
          <w:p w14:paraId="698E018A" w14:textId="77777777" w:rsidR="004673F0" w:rsidRPr="004673F0" w:rsidRDefault="004673F0" w:rsidP="004673F0">
            <w:pPr>
              <w:numPr>
                <w:ilvl w:val="0"/>
                <w:numId w:val="5"/>
              </w:numPr>
              <w:spacing w:before="100" w:beforeAutospacing="1" w:after="28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Stres – jak sobie z nim radzić?</w:t>
            </w:r>
            <w:r w:rsidRPr="004673F0">
              <w:rPr>
                <w:rFonts w:ascii="Century Gothic" w:eastAsia="Times New Roman" w:hAnsi="Century Gothic" w:cs="Times New Roman"/>
                <w:sz w:val="20"/>
                <w:szCs w:val="17"/>
                <w:lang w:eastAsia="pl-PL"/>
              </w:rPr>
              <w:t> </w:t>
            </w:r>
          </w:p>
        </w:tc>
      </w:tr>
      <w:tr w:rsidR="004673F0" w:rsidRPr="004673F0" w14:paraId="6DFF52E7" w14:textId="77777777" w:rsidTr="004673F0">
        <w:trPr>
          <w:trHeight w:val="390"/>
        </w:trPr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26A244" w14:textId="77777777" w:rsidR="004673F0" w:rsidRPr="004673F0" w:rsidRDefault="004673F0" w:rsidP="004673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2C0789" w14:textId="77777777" w:rsidR="004673F0" w:rsidRPr="004673F0" w:rsidRDefault="004673F0" w:rsidP="004673F0">
            <w:pPr>
              <w:numPr>
                <w:ilvl w:val="0"/>
                <w:numId w:val="6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Rola mediów w naszym życiu.</w:t>
            </w:r>
          </w:p>
          <w:p w14:paraId="6829DDEC" w14:textId="77777777" w:rsidR="004673F0" w:rsidRPr="004673F0" w:rsidRDefault="004673F0" w:rsidP="004673F0">
            <w:pPr>
              <w:numPr>
                <w:ilvl w:val="0"/>
                <w:numId w:val="6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Kultura ma wiele znaczeń…</w:t>
            </w:r>
          </w:p>
          <w:p w14:paraId="293387B1" w14:textId="77777777" w:rsidR="004673F0" w:rsidRPr="004673F0" w:rsidRDefault="004673F0" w:rsidP="004673F0">
            <w:pPr>
              <w:numPr>
                <w:ilvl w:val="0"/>
                <w:numId w:val="6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Trening czyni mistrza – dbam o swój rozwój.</w:t>
            </w:r>
          </w:p>
          <w:p w14:paraId="38E96CCA" w14:textId="77777777" w:rsidR="004673F0" w:rsidRPr="004673F0" w:rsidRDefault="004673F0" w:rsidP="004673F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Czy to jest przyjaźń czy to jest kochanie – o sile uczuć.</w:t>
            </w:r>
          </w:p>
        </w:tc>
      </w:tr>
      <w:tr w:rsidR="004673F0" w:rsidRPr="004673F0" w14:paraId="606C173D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1C59BB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AB57D8" w14:textId="77777777" w:rsidR="004673F0" w:rsidRPr="004673F0" w:rsidRDefault="004673F0" w:rsidP="004673F0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Święto Kobiet – działania integrujące klasę.</w:t>
            </w:r>
          </w:p>
          <w:p w14:paraId="6955A526" w14:textId="77777777" w:rsidR="004673F0" w:rsidRPr="004673F0" w:rsidRDefault="004673F0" w:rsidP="004673F0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„My nie palimy – to nie dla nas” – edukacja prozdrowotna.</w:t>
            </w:r>
          </w:p>
          <w:p w14:paraId="15AD9F0A" w14:textId="77777777" w:rsidR="004673F0" w:rsidRPr="004673F0" w:rsidRDefault="004673F0" w:rsidP="004673F0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Wartości w naszym życiu - co jest dla ciebie naprawdę ważne? dlaczego to ważne?</w:t>
            </w:r>
          </w:p>
          <w:p w14:paraId="40BAFC41" w14:textId="77777777" w:rsidR="004673F0" w:rsidRPr="004673F0" w:rsidRDefault="004673F0" w:rsidP="004673F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Jestem asertywny – potrafię powiedzieć nie.</w:t>
            </w:r>
          </w:p>
        </w:tc>
      </w:tr>
      <w:tr w:rsidR="004673F0" w:rsidRPr="004673F0" w14:paraId="7F3D5DA4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C45FE5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19F9AC6" w14:textId="77777777" w:rsidR="004673F0" w:rsidRPr="004673F0" w:rsidRDefault="004673F0" w:rsidP="004673F0">
            <w:pPr>
              <w:numPr>
                <w:ilvl w:val="0"/>
                <w:numId w:val="8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Ja w swojej klasie… jak współpracuję z innymi.</w:t>
            </w:r>
          </w:p>
          <w:p w14:paraId="43017BD1" w14:textId="77777777" w:rsidR="004673F0" w:rsidRPr="004673F0" w:rsidRDefault="004673F0" w:rsidP="004673F0">
            <w:pPr>
              <w:numPr>
                <w:ilvl w:val="0"/>
                <w:numId w:val="8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Dzień Ziemi – To nie nasza planeta jest zagrożona, tylko warunki dla naszego przetrwania.</w:t>
            </w:r>
          </w:p>
          <w:p w14:paraId="2AF7CB42" w14:textId="77777777" w:rsidR="004673F0" w:rsidRPr="004673F0" w:rsidRDefault="004673F0" w:rsidP="004673F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Święta wielkanocne – czas odrodzenia i nadziei.</w:t>
            </w:r>
          </w:p>
        </w:tc>
      </w:tr>
      <w:tr w:rsidR="004673F0" w:rsidRPr="004673F0" w14:paraId="01A8C76C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03E6565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C4C79C" w14:textId="77777777" w:rsidR="004673F0" w:rsidRPr="004673F0" w:rsidRDefault="004673F0" w:rsidP="004673F0">
            <w:pPr>
              <w:numPr>
                <w:ilvl w:val="0"/>
                <w:numId w:val="9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Co oznaczają dla mnie daty – 1 i 3 maja?</w:t>
            </w:r>
          </w:p>
          <w:p w14:paraId="2C2A5F26" w14:textId="77777777" w:rsidR="004673F0" w:rsidRPr="004673F0" w:rsidRDefault="004673F0" w:rsidP="004673F0">
            <w:pPr>
              <w:numPr>
                <w:ilvl w:val="0"/>
                <w:numId w:val="9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lastRenderedPageBreak/>
              <w:t>Czy można i jak pomagać innym. Wolontariat.</w:t>
            </w:r>
          </w:p>
          <w:p w14:paraId="70910679" w14:textId="77777777" w:rsidR="004673F0" w:rsidRPr="004673F0" w:rsidRDefault="004673F0" w:rsidP="004673F0">
            <w:pPr>
              <w:numPr>
                <w:ilvl w:val="0"/>
                <w:numId w:val="9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Kto czyta żyje wielokrotnie.</w:t>
            </w:r>
          </w:p>
          <w:p w14:paraId="06B24FB7" w14:textId="77777777" w:rsidR="004673F0" w:rsidRPr="004673F0" w:rsidRDefault="004673F0" w:rsidP="004673F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„Mama zawsze zrozumie i wybaczy…” – jak okazać, że ją bardzo kocham.</w:t>
            </w:r>
          </w:p>
        </w:tc>
      </w:tr>
      <w:tr w:rsidR="004673F0" w:rsidRPr="004673F0" w14:paraId="53AA3780" w14:textId="77777777" w:rsidTr="004673F0">
        <w:tc>
          <w:tcPr>
            <w:tcW w:w="0" w:type="auto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2F72698" w14:textId="77777777" w:rsidR="004673F0" w:rsidRPr="004673F0" w:rsidRDefault="004673F0" w:rsidP="004673F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lastRenderedPageBreak/>
              <w:t>CZERWIEC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905D14" w14:textId="77777777" w:rsidR="004673F0" w:rsidRPr="004673F0" w:rsidRDefault="004673F0" w:rsidP="004673F0">
            <w:pPr>
              <w:numPr>
                <w:ilvl w:val="0"/>
                <w:numId w:val="10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Odpowiedzialność prawna nastolatka.</w:t>
            </w:r>
          </w:p>
          <w:p w14:paraId="234F8EA0" w14:textId="77777777" w:rsidR="004673F0" w:rsidRPr="004673F0" w:rsidRDefault="004673F0" w:rsidP="004673F0">
            <w:pPr>
              <w:numPr>
                <w:ilvl w:val="0"/>
                <w:numId w:val="10"/>
              </w:num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Królowa Jadwiga  – nasza patronka.</w:t>
            </w:r>
          </w:p>
          <w:p w14:paraId="3E1F591B" w14:textId="77777777" w:rsidR="004673F0" w:rsidRPr="004673F0" w:rsidRDefault="004673F0" w:rsidP="004673F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Podsumowanie pracy w II okresie nauki.</w:t>
            </w:r>
            <w:r w:rsidRPr="004673F0">
              <w:rPr>
                <w:rFonts w:ascii="Century Gothic" w:eastAsia="Times New Roman" w:hAnsi="Century Gothic" w:cs="Times New Roman"/>
                <w:sz w:val="20"/>
                <w:szCs w:val="17"/>
                <w:lang w:eastAsia="pl-PL"/>
              </w:rPr>
              <w:t xml:space="preserve"> </w:t>
            </w:r>
            <w:r w:rsidRPr="004673F0">
              <w:rPr>
                <w:rFonts w:ascii="Times New Roman" w:eastAsia="Times New Roman" w:hAnsi="Times New Roman" w:cs="Times New Roman"/>
                <w:sz w:val="20"/>
                <w:szCs w:val="17"/>
                <w:lang w:eastAsia="pl-PL"/>
              </w:rPr>
              <w:t>Wypoczywajmy zdrowo i bezpiecznie.</w:t>
            </w:r>
          </w:p>
        </w:tc>
      </w:tr>
    </w:tbl>
    <w:p w14:paraId="737D9678" w14:textId="77777777" w:rsidR="00F60C96" w:rsidRDefault="00F60C96"/>
    <w:sectPr w:rsidR="00F60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2508" w14:textId="77777777" w:rsidR="00F136AB" w:rsidRDefault="00F136AB" w:rsidP="002E3C36">
      <w:pPr>
        <w:spacing w:after="0" w:line="240" w:lineRule="auto"/>
      </w:pPr>
      <w:r>
        <w:separator/>
      </w:r>
    </w:p>
  </w:endnote>
  <w:endnote w:type="continuationSeparator" w:id="0">
    <w:p w14:paraId="0855CDB4" w14:textId="77777777" w:rsidR="00F136AB" w:rsidRDefault="00F136AB" w:rsidP="002E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C623" w14:textId="77777777" w:rsidR="002E3C36" w:rsidRDefault="002E3C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FB9E" w14:textId="77777777" w:rsidR="002E3C36" w:rsidRDefault="002E3C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3DF1" w14:textId="77777777" w:rsidR="002E3C36" w:rsidRDefault="002E3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6610" w14:textId="77777777" w:rsidR="00F136AB" w:rsidRDefault="00F136AB" w:rsidP="002E3C36">
      <w:pPr>
        <w:spacing w:after="0" w:line="240" w:lineRule="auto"/>
      </w:pPr>
      <w:r>
        <w:separator/>
      </w:r>
    </w:p>
  </w:footnote>
  <w:footnote w:type="continuationSeparator" w:id="0">
    <w:p w14:paraId="37FAFAEA" w14:textId="77777777" w:rsidR="00F136AB" w:rsidRDefault="00F136AB" w:rsidP="002E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799F" w14:textId="686E6877" w:rsidR="002E3C36" w:rsidRDefault="002E3C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36D3" w14:textId="39E44E3A" w:rsidR="002E3C36" w:rsidRDefault="002E3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7EB2" w14:textId="64BAAC3C" w:rsidR="002E3C36" w:rsidRDefault="002E3C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528"/>
    <w:multiLevelType w:val="multilevel"/>
    <w:tmpl w:val="DE6A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02B20"/>
    <w:multiLevelType w:val="multilevel"/>
    <w:tmpl w:val="5A20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545B8"/>
    <w:multiLevelType w:val="multilevel"/>
    <w:tmpl w:val="EBAA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E4DBE"/>
    <w:multiLevelType w:val="multilevel"/>
    <w:tmpl w:val="616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B6884"/>
    <w:multiLevelType w:val="multilevel"/>
    <w:tmpl w:val="CFE2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E0B7C"/>
    <w:multiLevelType w:val="multilevel"/>
    <w:tmpl w:val="9498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85913"/>
    <w:multiLevelType w:val="multilevel"/>
    <w:tmpl w:val="D5AC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555A5"/>
    <w:multiLevelType w:val="multilevel"/>
    <w:tmpl w:val="E1A4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F0C71"/>
    <w:multiLevelType w:val="multilevel"/>
    <w:tmpl w:val="1484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62E"/>
    <w:multiLevelType w:val="multilevel"/>
    <w:tmpl w:val="99AE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0"/>
    <w:rsid w:val="002E3C36"/>
    <w:rsid w:val="00323862"/>
    <w:rsid w:val="004673F0"/>
    <w:rsid w:val="00F136AB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E21E8"/>
  <w15:chartTrackingRefBased/>
  <w15:docId w15:val="{ABEE24EF-259B-4012-9932-22C9C669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C36"/>
  </w:style>
  <w:style w:type="paragraph" w:styleId="Stopka">
    <w:name w:val="footer"/>
    <w:basedOn w:val="Normalny"/>
    <w:link w:val="StopkaZnak"/>
    <w:uiPriority w:val="99"/>
    <w:unhideWhenUsed/>
    <w:rsid w:val="002E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2021-09-05T09:36:00Z</dcterms:created>
  <dcterms:modified xsi:type="dcterms:W3CDTF">2021-09-05T13:35:00Z</dcterms:modified>
</cp:coreProperties>
</file>