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A6D7" w14:textId="77777777" w:rsidR="00870218" w:rsidRDefault="00716B77">
      <w:pPr>
        <w:spacing w:after="0"/>
        <w:ind w:right="230"/>
        <w:jc w:val="right"/>
      </w:pPr>
      <w:proofErr w:type="spellStart"/>
      <w:r>
        <w:rPr>
          <w:sz w:val="68"/>
        </w:rPr>
        <w:t>wolontarîat</w:t>
      </w:r>
      <w:proofErr w:type="spellEnd"/>
    </w:p>
    <w:p w14:paraId="756355D4" w14:textId="77777777" w:rsidR="00870218" w:rsidRDefault="00716B77">
      <w:pPr>
        <w:spacing w:after="2092"/>
        <w:ind w:right="1239"/>
        <w:jc w:val="right"/>
      </w:pPr>
      <w:proofErr w:type="spellStart"/>
      <w:r>
        <w:rPr>
          <w:sz w:val="34"/>
        </w:rPr>
        <w:t>szkolny</w:t>
      </w:r>
      <w:proofErr w:type="spellEnd"/>
    </w:p>
    <w:p w14:paraId="7EE08A0B" w14:textId="77777777" w:rsidR="00870218" w:rsidRDefault="00716B77">
      <w:pPr>
        <w:pStyle w:val="Heading1"/>
      </w:pPr>
      <w:r>
        <w:t>POD</w:t>
      </w:r>
      <w:r>
        <w:rPr>
          <w:u w:val="single" w:color="000000"/>
        </w:rPr>
        <w:t>Z</w:t>
      </w:r>
      <w:r>
        <w:t>I</w:t>
      </w:r>
      <w:r>
        <w:rPr>
          <w:u w:val="single" w:color="000000"/>
        </w:rPr>
        <w:t>Ę</w:t>
      </w:r>
      <w:r>
        <w:t>KOWANI</w:t>
      </w:r>
      <w:r>
        <w:rPr>
          <w:u w:val="single" w:color="000000"/>
        </w:rPr>
        <w:t>E</w:t>
      </w:r>
    </w:p>
    <w:p w14:paraId="071CB4B9" w14:textId="34422AE8" w:rsidR="00870218" w:rsidRDefault="00716B77">
      <w:pPr>
        <w:spacing w:after="774"/>
        <w:jc w:val="center"/>
        <w:rPr>
          <w:sz w:val="36"/>
        </w:rPr>
      </w:pPr>
      <w:proofErr w:type="spellStart"/>
      <w:r>
        <w:rPr>
          <w:sz w:val="36"/>
        </w:rPr>
        <w:t>dla</w:t>
      </w:r>
      <w:proofErr w:type="spellEnd"/>
    </w:p>
    <w:p w14:paraId="734DBFE5" w14:textId="77777777" w:rsidR="00870218" w:rsidRDefault="00716B77">
      <w:pPr>
        <w:spacing w:after="863"/>
        <w:ind w:left="341"/>
      </w:pPr>
      <w:r>
        <w:rPr>
          <w:noProof/>
        </w:rPr>
        <mc:AlternateContent>
          <mc:Choice Requires="wpg">
            <w:drawing>
              <wp:inline distT="0" distB="0" distL="0" distR="0" wp14:anchorId="6CC318E1" wp14:editId="139E5B43">
                <wp:extent cx="5605988" cy="3049"/>
                <wp:effectExtent l="0" t="0" r="0" b="0"/>
                <wp:docPr id="10942" name="Group 10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5988" cy="3049"/>
                          <a:chOff x="0" y="0"/>
                          <a:chExt cx="5605988" cy="3049"/>
                        </a:xfrm>
                      </wpg:grpSpPr>
                      <wps:wsp>
                        <wps:cNvPr id="10941" name="Shape 10941"/>
                        <wps:cNvSpPr/>
                        <wps:spPr>
                          <a:xfrm>
                            <a:off x="0" y="0"/>
                            <a:ext cx="560598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5988" h="3049">
                                <a:moveTo>
                                  <a:pt x="0" y="1524"/>
                                </a:moveTo>
                                <a:lnTo>
                                  <a:pt x="560598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42" style="width:441.416pt;height:0.240082pt;mso-position-horizontal-relative:char;mso-position-vertical-relative:line" coordsize="56059,30">
                <v:shape id="Shape 10941" style="position:absolute;width:56059;height:30;left:0;top:0;" coordsize="5605988,3049" path="m0,1524l5605988,1524">
                  <v:stroke weight="0.240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C7B838" w14:textId="59608157" w:rsidR="00870218" w:rsidRPr="001C0294" w:rsidRDefault="00943862">
      <w:pPr>
        <w:spacing w:after="0" w:line="252" w:lineRule="auto"/>
        <w:ind w:left="1589" w:hanging="850"/>
        <w:rPr>
          <w:lang w:val="pl-PL"/>
        </w:rPr>
      </w:pPr>
      <w:r>
        <w:rPr>
          <w:sz w:val="34"/>
          <w:lang w:val="pl-PL"/>
        </w:rPr>
        <w:t>Tw</w:t>
      </w:r>
      <w:r w:rsidR="00716B77" w:rsidRPr="001C0294">
        <w:rPr>
          <w:sz w:val="34"/>
          <w:lang w:val="pl-PL"/>
        </w:rPr>
        <w:t>oja obecność wnosi w życie drugiego człowieka uśmiech, radość i przywraca wiarę w drugiego człowieka.</w:t>
      </w:r>
    </w:p>
    <w:p w14:paraId="70F2F1EA" w14:textId="77777777" w:rsidR="00870218" w:rsidRPr="001C0294" w:rsidRDefault="00716B77">
      <w:pPr>
        <w:spacing w:after="526" w:line="216" w:lineRule="auto"/>
        <w:ind w:left="211" w:right="119" w:hanging="10"/>
        <w:jc w:val="center"/>
        <w:rPr>
          <w:lang w:val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1FE5FE" wp14:editId="0BC71426">
            <wp:simplePos x="0" y="0"/>
            <wp:positionH relativeFrom="page">
              <wp:posOffset>4926197</wp:posOffset>
            </wp:positionH>
            <wp:positionV relativeFrom="page">
              <wp:posOffset>7737754</wp:posOffset>
            </wp:positionV>
            <wp:extent cx="2633808" cy="2954249"/>
            <wp:effectExtent l="0" t="0" r="0" b="0"/>
            <wp:wrapSquare wrapText="bothSides"/>
            <wp:docPr id="9893" name="Picture 9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" name="Picture 989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3808" cy="2954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F5CA53B" wp14:editId="503BC7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152034" cy="3530465"/>
            <wp:effectExtent l="0" t="0" r="0" b="0"/>
            <wp:wrapSquare wrapText="bothSides"/>
            <wp:docPr id="10939" name="Picture 10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" name="Picture 109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034" cy="3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294">
        <w:rPr>
          <w:sz w:val="34"/>
          <w:lang w:val="pl-PL"/>
        </w:rPr>
        <w:t xml:space="preserve">Dziękujemy za Twoje zaangażowanie, za trud i dobro, które niesiesz odruchem serca, z radością i wiarą w to, że warto. </w:t>
      </w:r>
      <w:proofErr w:type="spellStart"/>
      <w:r w:rsidRPr="001C0294">
        <w:rPr>
          <w:sz w:val="34"/>
          <w:lang w:val="pl-PL"/>
        </w:rPr>
        <w:t>že</w:t>
      </w:r>
      <w:proofErr w:type="spellEnd"/>
      <w:r w:rsidRPr="001C0294">
        <w:rPr>
          <w:sz w:val="34"/>
          <w:lang w:val="pl-PL"/>
        </w:rPr>
        <w:t xml:space="preserve"> potrafisz podzielić się swoimi pasjami, umiejętnościami, emocjami i obecnością. </w:t>
      </w:r>
      <w:proofErr w:type="spellStart"/>
      <w:r w:rsidRPr="001C0294">
        <w:rPr>
          <w:sz w:val="34"/>
          <w:lang w:val="pl-PL"/>
        </w:rPr>
        <w:t>že</w:t>
      </w:r>
      <w:proofErr w:type="spellEnd"/>
      <w:r w:rsidRPr="001C0294">
        <w:rPr>
          <w:sz w:val="34"/>
          <w:lang w:val="pl-PL"/>
        </w:rPr>
        <w:t xml:space="preserve"> wiesz, jak zamienić dobre słowa w czyn. Dzięki Tobie świat staje się naprawdę lepszy!</w:t>
      </w:r>
    </w:p>
    <w:p w14:paraId="33379957" w14:textId="77777777" w:rsidR="00870218" w:rsidRPr="001C0294" w:rsidRDefault="00716B77">
      <w:pPr>
        <w:spacing w:after="0" w:line="252" w:lineRule="auto"/>
        <w:ind w:left="-15"/>
        <w:rPr>
          <w:lang w:val="pl-PL"/>
        </w:rPr>
      </w:pPr>
      <w:r w:rsidRPr="001C0294">
        <w:rPr>
          <w:sz w:val="34"/>
          <w:lang w:val="pl-PL"/>
        </w:rPr>
        <w:t>Dajesz innym i nam siłę oraz wiarę w sens wspólnego angażowania się.</w:t>
      </w:r>
    </w:p>
    <w:p w14:paraId="770277D8" w14:textId="77777777" w:rsidR="00870218" w:rsidRPr="001C0294" w:rsidRDefault="00716B77">
      <w:pPr>
        <w:spacing w:after="0" w:line="252" w:lineRule="auto"/>
        <w:ind w:left="3010" w:hanging="2871"/>
        <w:rPr>
          <w:lang w:val="pl-PL"/>
        </w:rPr>
      </w:pPr>
      <w:r w:rsidRPr="001C0294">
        <w:rPr>
          <w:sz w:val="34"/>
          <w:lang w:val="pl-PL"/>
        </w:rPr>
        <w:t xml:space="preserve">Dziękujemy, że jesteś, że Ci się chce, że dzielisz z innymi swój </w:t>
      </w:r>
      <w:r w:rsidRPr="001C0294">
        <w:rPr>
          <w:sz w:val="34"/>
          <w:lang w:val="pl-PL"/>
        </w:rPr>
        <w:lastRenderedPageBreak/>
        <w:t>czas, że można na Ciebie liczyć.</w:t>
      </w:r>
    </w:p>
    <w:p w14:paraId="34BC801F" w14:textId="77777777" w:rsidR="00870218" w:rsidRPr="001C0294" w:rsidRDefault="00716B77">
      <w:pPr>
        <w:spacing w:after="933" w:line="216" w:lineRule="auto"/>
        <w:ind w:left="211" w:right="196" w:hanging="10"/>
        <w:jc w:val="center"/>
        <w:rPr>
          <w:lang w:val="pl-PL"/>
        </w:rPr>
      </w:pPr>
      <w:r w:rsidRPr="001C0294">
        <w:rPr>
          <w:sz w:val="34"/>
          <w:lang w:val="pl-PL"/>
        </w:rPr>
        <w:t xml:space="preserve">Dziękujemy, że jest jesteś z nami i </w:t>
      </w:r>
      <w:proofErr w:type="gramStart"/>
      <w:r w:rsidRPr="001C0294">
        <w:rPr>
          <w:sz w:val="34"/>
          <w:lang w:val="pl-PL"/>
        </w:rPr>
        <w:t>tam</w:t>
      </w:r>
      <w:proofErr w:type="gramEnd"/>
      <w:r w:rsidRPr="001C0294">
        <w:rPr>
          <w:sz w:val="34"/>
          <w:lang w:val="pl-PL"/>
        </w:rPr>
        <w:t xml:space="preserve"> gdzie jest potrzeba.</w:t>
      </w:r>
    </w:p>
    <w:p w14:paraId="3E8BF968" w14:textId="77777777" w:rsidR="00870218" w:rsidRPr="001C0294" w:rsidRDefault="00716B77">
      <w:pPr>
        <w:spacing w:after="0"/>
        <w:ind w:right="5"/>
        <w:jc w:val="center"/>
        <w:rPr>
          <w:lang w:val="pl-PL"/>
        </w:rPr>
      </w:pPr>
      <w:r w:rsidRPr="001C0294">
        <w:rPr>
          <w:sz w:val="20"/>
          <w:lang w:val="pl-PL"/>
        </w:rPr>
        <w:t>Marcin Kałużny</w:t>
      </w:r>
    </w:p>
    <w:p w14:paraId="1AEBE3F3" w14:textId="77777777" w:rsidR="00870218" w:rsidRPr="001C0294" w:rsidRDefault="00716B77">
      <w:pPr>
        <w:spacing w:after="0" w:line="265" w:lineRule="auto"/>
        <w:ind w:left="-5" w:right="-15" w:hanging="10"/>
        <w:jc w:val="center"/>
        <w:rPr>
          <w:lang w:val="pl-PL"/>
        </w:rPr>
      </w:pPr>
      <w:r w:rsidRPr="001C0294">
        <w:rPr>
          <w:lang w:val="pl-PL"/>
        </w:rPr>
        <w:t>Prezes Zarządu</w:t>
      </w:r>
    </w:p>
    <w:p w14:paraId="66949A98" w14:textId="77777777" w:rsidR="00870218" w:rsidRPr="001C0294" w:rsidRDefault="00716B77">
      <w:pPr>
        <w:spacing w:after="481" w:line="265" w:lineRule="auto"/>
        <w:ind w:left="-5" w:right="-15" w:hanging="10"/>
        <w:jc w:val="center"/>
        <w:rPr>
          <w:lang w:val="pl-PL"/>
        </w:rPr>
      </w:pPr>
      <w:r w:rsidRPr="001C0294">
        <w:rPr>
          <w:lang w:val="pl-PL"/>
        </w:rPr>
        <w:t xml:space="preserve">Stowarzyszenia </w:t>
      </w:r>
      <w:proofErr w:type="spellStart"/>
      <w:r w:rsidRPr="001C0294">
        <w:rPr>
          <w:lang w:val="pl-PL"/>
        </w:rPr>
        <w:t>Sursum</w:t>
      </w:r>
      <w:proofErr w:type="spellEnd"/>
      <w:r w:rsidRPr="001C0294">
        <w:rPr>
          <w:lang w:val="pl-PL"/>
        </w:rPr>
        <w:t xml:space="preserve"> </w:t>
      </w:r>
      <w:proofErr w:type="spellStart"/>
      <w:r w:rsidRPr="001C0294">
        <w:rPr>
          <w:lang w:val="pl-PL"/>
        </w:rPr>
        <w:t>Corda</w:t>
      </w:r>
      <w:proofErr w:type="spellEnd"/>
    </w:p>
    <w:p w14:paraId="6DFBB7B2" w14:textId="77777777" w:rsidR="00870218" w:rsidRPr="001C0294" w:rsidRDefault="00716B77">
      <w:pPr>
        <w:spacing w:after="0" w:line="216" w:lineRule="auto"/>
        <w:ind w:left="3466" w:right="3260"/>
        <w:jc w:val="center"/>
        <w:rPr>
          <w:lang w:val="pl-PL"/>
        </w:rPr>
      </w:pPr>
      <w:r w:rsidRPr="001C0294">
        <w:rPr>
          <w:sz w:val="18"/>
          <w:lang w:val="pl-PL"/>
        </w:rPr>
        <w:t>Międzynarodowy Dzień Wolontariusza 5 grudnia 2021 r.</w:t>
      </w:r>
    </w:p>
    <w:sectPr w:rsidR="00870218" w:rsidRPr="001C0294">
      <w:pgSz w:w="11906" w:h="16838"/>
      <w:pgMar w:top="1440" w:right="1219" w:bottom="1440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18"/>
    <w:rsid w:val="001C0294"/>
    <w:rsid w:val="00716B77"/>
    <w:rsid w:val="00870218"/>
    <w:rsid w:val="0094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DF0F"/>
  <w15:docId w15:val="{3331B2AC-1440-4CB9-BA48-7A200BB1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09"/>
      <w:outlineLvl w:val="0"/>
    </w:pPr>
    <w:rPr>
      <w:rFonts w:ascii="Calibri" w:eastAsia="Calibri" w:hAnsi="Calibri" w:cs="Calibri"/>
      <w:color w:val="000000"/>
      <w:sz w:val="1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Dyplomy dla naszych SCW.cdr</dc:title>
  <dc:subject/>
  <dc:creator>Smerfetka</dc:creator>
  <cp:keywords/>
  <cp:lastModifiedBy>Marian Dudka</cp:lastModifiedBy>
  <cp:revision>4</cp:revision>
  <dcterms:created xsi:type="dcterms:W3CDTF">2021-12-02T16:14:00Z</dcterms:created>
  <dcterms:modified xsi:type="dcterms:W3CDTF">2021-12-02T16:19:00Z</dcterms:modified>
</cp:coreProperties>
</file>