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sz w:val="24"/>
          <w:szCs w:val="24"/>
          <w:rtl w:val="0"/>
        </w:rPr>
        <w:t xml:space="preserve">o są próby z dyskiem iDrive. Jak na razie wszystko działa. Zaczyna mi się podobać ten dysk.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Dokumenty na tym dysku nie zawsze są dostępne. Długo się otwierają. Nie zawsze się też otwierają. </w:t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Teraz działa dobrze. Zastanawiam się nad zakupem. Nadal będą prowadzone eksperymenty. Pozwól, że dodam trochę informacji do Twoich eksperymentów.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Dziękuję za Twoje uwagi.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Nie musisz zmieniać koloru czcionki.  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Dziękuję. Na dzisiaj wystarczy. Trzymaj się więc. Do jutra. Może jeszcze coś popiszemy. Dobrze.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Pozwól, że ja zacznę. Czy można jeszcze coś dodać? Ale heca.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Kolejny dzień eksperymentów. W godzinach porannych wszystko działa.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Eksperymenty w toku. I będą trwać nadal. Dziękuję.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Moduł “Documents” działa dobrze. Piszemy dalej.</w:t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  <w:rtl w:val="0"/>
      </w:rPr>
      <w:t xml:space="preserve">Nagłówek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uiPriority w:val="0"/>
    <w:qFormat w:val="1"/>
    <w:rsid w:val="44665A89"/>
    <w:rPr>
      <w:noProof w:val="0"/>
      <w:lang w:val="pl-P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44665A89"/>
    <w:pPr>
      <w:keepNext w:val="1"/>
      <w:keepLines w:val="1"/>
      <w:spacing w:after="0" w:before="240"/>
      <w:outlineLvl w:val="0"/>
    </w:pPr>
    <w:rPr>
      <w:rFonts w:ascii="Calibri Light" w:cs="" w:eastAsia="" w:hAnsi="Calibri Light" w:asciiTheme="majorAscii" w:cstheme="majorBidi" w:eastAsiaTheme="majorEastAsia" w:hAnsiTheme="majorAscii"/>
      <w:color w:val="2f5496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44665A89"/>
    <w:pPr>
      <w:keepNext w:val="1"/>
      <w:keepLines w:val="1"/>
      <w:spacing w:after="0" w:before="40"/>
      <w:outlineLvl w:val="1"/>
    </w:pPr>
    <w:rPr>
      <w:rFonts w:ascii="Calibri Light" w:cs="" w:eastAsia="" w:hAnsi="Calibri Light" w:asciiTheme="majorAscii" w:cstheme="majorBidi" w:eastAsiaTheme="majorEastAsia" w:hAnsiTheme="majorAsci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44665A89"/>
    <w:pPr>
      <w:keepNext w:val="1"/>
      <w:keepLines w:val="1"/>
      <w:spacing w:after="0" w:before="40"/>
      <w:outlineLvl w:val="2"/>
    </w:pPr>
    <w:rPr>
      <w:rFonts w:ascii="Calibri Light" w:cs="" w:eastAsia="" w:hAnsi="Calibri Light" w:asciiTheme="majorAscii" w:cstheme="majorBidi" w:eastAsiaTheme="majorEastAsia" w:hAnsiTheme="majorAsci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44665A89"/>
    <w:pPr>
      <w:keepNext w:val="1"/>
      <w:keepLines w:val="1"/>
      <w:spacing w:after="0" w:before="40"/>
      <w:outlineLvl w:val="3"/>
    </w:pPr>
    <w:rPr>
      <w:rFonts w:ascii="Calibri Light" w:cs="" w:eastAsia="" w:hAnsi="Calibri Light" w:asciiTheme="majorAscii" w:cstheme="majorBidi" w:eastAsiaTheme="majorEastAsia" w:hAnsiTheme="majorAscii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44665A89"/>
    <w:pPr>
      <w:keepNext w:val="1"/>
      <w:keepLines w:val="1"/>
      <w:spacing w:after="0" w:before="40"/>
      <w:outlineLvl w:val="4"/>
    </w:pPr>
    <w:rPr>
      <w:rFonts w:ascii="Calibri Light" w:cs="" w:eastAsia="" w:hAnsi="Calibri Light" w:asciiTheme="majorAscii" w:cstheme="majorBidi" w:eastAsiaTheme="majorEastAsia" w:hAnsiTheme="majorAsci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44665A89"/>
    <w:pPr>
      <w:keepNext w:val="1"/>
      <w:keepLines w:val="1"/>
      <w:spacing w:after="0" w:before="40"/>
      <w:outlineLvl w:val="5"/>
    </w:pPr>
    <w:rPr>
      <w:rFonts w:ascii="Calibri Light" w:cs="" w:eastAsia="" w:hAnsi="Calibri Light" w:asciiTheme="majorAscii" w:cstheme="majorBidi" w:eastAsiaTheme="majorEastAsia" w:hAnsiTheme="majorAsci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44665A89"/>
    <w:pPr>
      <w:keepNext w:val="1"/>
      <w:keepLines w:val="1"/>
      <w:spacing w:after="0" w:before="40"/>
      <w:outlineLvl w:val="6"/>
    </w:pPr>
    <w:rPr>
      <w:rFonts w:ascii="Calibri Light" w:cs="" w:eastAsia="" w:hAnsi="Calibri Light" w:asciiTheme="majorAscii" w:cstheme="majorBidi" w:eastAsiaTheme="majorEastAsia" w:hAnsiTheme="majorAscii"/>
      <w:i w:val="1"/>
      <w:iCs w:val="1"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44665A89"/>
    <w:pPr>
      <w:keepNext w:val="1"/>
      <w:keepLines w:val="1"/>
      <w:spacing w:after="0" w:before="40"/>
      <w:outlineLvl w:val="7"/>
    </w:pPr>
    <w:rPr>
      <w:rFonts w:ascii="Calibri Light" w:cs="" w:eastAsia="" w:hAnsi="Calibri Light" w:asciiTheme="majorAscii" w:cstheme="majorBidi" w:eastAsiaTheme="majorEastAsia" w:hAnsiTheme="majorAsci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44665A89"/>
    <w:pPr>
      <w:keepNext w:val="1"/>
      <w:keepLines w:val="1"/>
      <w:spacing w:after="0" w:before="40"/>
      <w:outlineLvl w:val="8"/>
    </w:pPr>
    <w:rPr>
      <w:rFonts w:ascii="Calibri Light" w:cs="" w:eastAsia="" w:hAnsi="Calibri Light" w:asciiTheme="majorAscii" w:cstheme="majorBidi" w:eastAsiaTheme="majorEastAsia" w:hAnsiTheme="majorAscii"/>
      <w:i w:val="1"/>
      <w:iCs w:val="1"/>
      <w:color w:val="272727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 w:val="1"/>
    <w:rsid w:val="44665A89"/>
    <w:pPr>
      <w:spacing w:after="0" w:line="240" w:lineRule="auto"/>
      <w:contextualSpacing w:val="1"/>
    </w:pPr>
    <w:rPr>
      <w:rFonts w:ascii="Calibri Light" w:cs="" w:eastAsia="" w:hAnsi="Calibri Light" w:asciiTheme="majorAscii" w:cstheme="majorBidi" w:eastAsiaTheme="majorEastAsia" w:hAnsiTheme="majorAsci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44665A89"/>
    <w:rPr>
      <w:rFonts w:eastAsia=""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 w:val="1"/>
    <w:rsid w:val="44665A89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44665A89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paragraph" w:styleId="ListParagraph">
    <w:name w:val="List Paragraph"/>
    <w:basedOn w:val="Normal"/>
    <w:uiPriority w:val="34"/>
    <w:qFormat w:val="1"/>
    <w:rsid w:val="44665A89"/>
    <w:pPr>
      <w:spacing/>
      <w:ind w:left="720"/>
      <w:contextualSpacing w:val="1"/>
    </w:pPr>
  </w:style>
  <w:style w:type="paragraph" w:styleId="TOC1">
    <w:name w:val="toc 1"/>
    <w:basedOn w:val="Normal"/>
    <w:next w:val="Normal"/>
    <w:uiPriority w:val="39"/>
    <w:unhideWhenUsed w:val="1"/>
    <w:rsid w:val="44665A89"/>
    <w:pPr>
      <w:spacing w:after="100"/>
    </w:pPr>
  </w:style>
  <w:style w:type="paragraph" w:styleId="TOC2">
    <w:name w:val="toc 2"/>
    <w:basedOn w:val="Normal"/>
    <w:next w:val="Normal"/>
    <w:uiPriority w:val="39"/>
    <w:unhideWhenUsed w:val="1"/>
    <w:rsid w:val="44665A8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 w:val="1"/>
    <w:rsid w:val="44665A8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 w:val="1"/>
    <w:rsid w:val="44665A8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 w:val="1"/>
    <w:rsid w:val="44665A8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 w:val="1"/>
    <w:rsid w:val="44665A8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 w:val="1"/>
    <w:rsid w:val="44665A8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 w:val="1"/>
    <w:rsid w:val="44665A8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 w:val="1"/>
    <w:rsid w:val="44665A8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44665A89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44665A8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44665A89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44665A89"/>
    <w:pPr>
      <w:tabs>
        <w:tab w:val="center" w:leader="none" w:pos="4680"/>
        <w:tab w:val="right" w:leader="none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5HF5eY/TTxs+Ebjnn1a/jjlFfQ==">CgMxLjA4AHIhMXFYUmxDeXRrcDhXUTM3N0VIcnJ4MUEzWDYyakFDZkRV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2025-01-13T23:04:27.4268460Z</dcterms:created>
  <dc:creator>Marian Dudka</dc:creator>
</cp:coreProperties>
</file>